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D06ACB" w14:textId="77777777" w:rsidR="00D5152A" w:rsidRPr="00E215EA" w:rsidRDefault="00D5152A" w:rsidP="00D5152A">
      <w:pPr>
        <w:pStyle w:val="Title"/>
        <w:tabs>
          <w:tab w:val="center" w:pos="7374"/>
        </w:tabs>
        <w:spacing w:line="360" w:lineRule="auto"/>
        <w:jc w:val="left"/>
        <w:rPr>
          <w:rFonts w:cs="Arial"/>
          <w:color w:val="5B9BD5"/>
          <w:sz w:val="36"/>
          <w:szCs w:val="36"/>
        </w:rPr>
      </w:pPr>
      <w:r>
        <w:rPr>
          <w:noProof/>
          <w:lang w:eastAsia="en-GB"/>
        </w:rPr>
        <w:drawing>
          <wp:anchor distT="0" distB="0" distL="114300" distR="114300" simplePos="0" relativeHeight="251659264" behindDoc="0" locked="0" layoutInCell="1" allowOverlap="1" wp14:anchorId="70E49DFB" wp14:editId="0D8D89EB">
            <wp:simplePos x="0" y="0"/>
            <wp:positionH relativeFrom="column">
              <wp:posOffset>-330200</wp:posOffset>
            </wp:positionH>
            <wp:positionV relativeFrom="paragraph">
              <wp:posOffset>-300990</wp:posOffset>
            </wp:positionV>
            <wp:extent cx="1417955" cy="271145"/>
            <wp:effectExtent l="0" t="0" r="0" b="0"/>
            <wp:wrapNone/>
            <wp:docPr id="2" name="Picture 2" descr="new_dbc_logo_wide_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_dbc_logo_wide_blu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17955" cy="2711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Univers (W1)" w:hAnsi="Univers (W1)"/>
          <w:sz w:val="36"/>
          <w:szCs w:val="36"/>
        </w:rPr>
        <w:tab/>
      </w:r>
      <w:r w:rsidRPr="005133B4">
        <w:rPr>
          <w:rFonts w:cs="Arial"/>
          <w:color w:val="5B9BD5"/>
          <w:sz w:val="56"/>
          <w:szCs w:val="28"/>
        </w:rPr>
        <w:t>Job Profile</w:t>
      </w:r>
    </w:p>
    <w:tbl>
      <w:tblPr>
        <w:tblW w:w="14478"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5202"/>
        <w:gridCol w:w="2740"/>
        <w:gridCol w:w="2742"/>
      </w:tblGrid>
      <w:tr w:rsidR="00D5152A" w:rsidRPr="005133B4" w14:paraId="4D60B3BF" w14:textId="77777777" w:rsidTr="00B619D2">
        <w:trPr>
          <w:trHeight w:val="299"/>
        </w:trPr>
        <w:tc>
          <w:tcPr>
            <w:tcW w:w="3794" w:type="dxa"/>
            <w:vAlign w:val="center"/>
          </w:tcPr>
          <w:p w14:paraId="6B9DA950" w14:textId="77777777" w:rsidR="00D5152A" w:rsidRPr="00377533" w:rsidRDefault="00D5152A" w:rsidP="00B619D2">
            <w:pPr>
              <w:rPr>
                <w:rFonts w:ascii="Arial" w:hAnsi="Arial" w:cs="Arial"/>
                <w:b/>
                <w:sz w:val="24"/>
              </w:rPr>
            </w:pPr>
          </w:p>
          <w:p w14:paraId="6F2C6CE2" w14:textId="77777777" w:rsidR="00D5152A" w:rsidRDefault="00D5152A" w:rsidP="00B619D2">
            <w:pPr>
              <w:rPr>
                <w:rFonts w:ascii="Arial" w:hAnsi="Arial" w:cs="Arial"/>
                <w:b/>
                <w:sz w:val="24"/>
              </w:rPr>
            </w:pPr>
            <w:r w:rsidRPr="00377533">
              <w:rPr>
                <w:rFonts w:ascii="Arial" w:hAnsi="Arial" w:cs="Arial"/>
                <w:b/>
                <w:sz w:val="24"/>
              </w:rPr>
              <w:t>Job Title:</w:t>
            </w:r>
          </w:p>
          <w:p w14:paraId="1A754B6A" w14:textId="5BDAAD05" w:rsidR="00B849F5" w:rsidRPr="00377533" w:rsidRDefault="00B849F5" w:rsidP="00B619D2">
            <w:pPr>
              <w:rPr>
                <w:rFonts w:ascii="Arial" w:hAnsi="Arial" w:cs="Arial"/>
                <w:b/>
                <w:sz w:val="24"/>
              </w:rPr>
            </w:pPr>
          </w:p>
        </w:tc>
        <w:tc>
          <w:tcPr>
            <w:tcW w:w="5202" w:type="dxa"/>
            <w:vAlign w:val="center"/>
          </w:tcPr>
          <w:p w14:paraId="08687F5B" w14:textId="3F38919F" w:rsidR="00D5152A" w:rsidRPr="004504EA" w:rsidRDefault="00D5152A" w:rsidP="00B619D2">
            <w:pPr>
              <w:rPr>
                <w:rFonts w:ascii="Arial" w:hAnsi="Arial" w:cs="Arial"/>
              </w:rPr>
            </w:pPr>
            <w:r w:rsidRPr="004504EA">
              <w:rPr>
                <w:rFonts w:ascii="Arial" w:hAnsi="Arial" w:cs="Arial"/>
              </w:rPr>
              <w:t xml:space="preserve"> </w:t>
            </w:r>
            <w:r w:rsidR="004504EA" w:rsidRPr="004504EA">
              <w:rPr>
                <w:rFonts w:ascii="Arial" w:hAnsi="Arial" w:cs="Arial"/>
              </w:rPr>
              <w:t>Policy and Performance Officer</w:t>
            </w:r>
          </w:p>
        </w:tc>
        <w:tc>
          <w:tcPr>
            <w:tcW w:w="2740" w:type="dxa"/>
            <w:vAlign w:val="center"/>
          </w:tcPr>
          <w:p w14:paraId="602AED13" w14:textId="4F2A211D" w:rsidR="00D5152A" w:rsidRPr="00377533" w:rsidRDefault="00D5152A" w:rsidP="00B619D2">
            <w:pPr>
              <w:rPr>
                <w:rFonts w:ascii="Arial" w:hAnsi="Arial" w:cs="Arial"/>
                <w:b/>
                <w:sz w:val="24"/>
                <w:szCs w:val="24"/>
              </w:rPr>
            </w:pPr>
            <w:r>
              <w:rPr>
                <w:rFonts w:ascii="Arial" w:hAnsi="Arial" w:cs="Arial"/>
                <w:b/>
                <w:sz w:val="24"/>
                <w:szCs w:val="24"/>
              </w:rPr>
              <w:t>G</w:t>
            </w:r>
            <w:r w:rsidRPr="00377533">
              <w:rPr>
                <w:rFonts w:ascii="Arial" w:hAnsi="Arial" w:cs="Arial"/>
                <w:b/>
                <w:sz w:val="24"/>
                <w:szCs w:val="24"/>
              </w:rPr>
              <w:t>rade:</w:t>
            </w:r>
          </w:p>
        </w:tc>
        <w:tc>
          <w:tcPr>
            <w:tcW w:w="2742" w:type="dxa"/>
            <w:vAlign w:val="center"/>
          </w:tcPr>
          <w:p w14:paraId="4B887797" w14:textId="238F6C54" w:rsidR="00D5152A" w:rsidRPr="00377533" w:rsidRDefault="004504EA" w:rsidP="00B619D2">
            <w:pPr>
              <w:rPr>
                <w:rFonts w:ascii="Arial" w:hAnsi="Arial" w:cs="Arial"/>
                <w:sz w:val="28"/>
              </w:rPr>
            </w:pPr>
            <w:bookmarkStart w:id="0" w:name="_GoBack"/>
            <w:bookmarkEnd w:id="0"/>
            <w:r w:rsidRPr="004504EA">
              <w:rPr>
                <w:rFonts w:ascii="Arial" w:hAnsi="Arial" w:cs="Arial"/>
              </w:rPr>
              <w:t>F</w:t>
            </w:r>
          </w:p>
        </w:tc>
      </w:tr>
      <w:tr w:rsidR="00D5152A" w:rsidRPr="005133B4" w14:paraId="5BEC173A" w14:textId="77777777" w:rsidTr="00B619D2">
        <w:trPr>
          <w:trHeight w:val="221"/>
        </w:trPr>
        <w:tc>
          <w:tcPr>
            <w:tcW w:w="3794" w:type="dxa"/>
            <w:vAlign w:val="center"/>
          </w:tcPr>
          <w:p w14:paraId="11DC82B4" w14:textId="77777777" w:rsidR="00D5152A" w:rsidRPr="00377533" w:rsidRDefault="00D5152A" w:rsidP="00B619D2">
            <w:pPr>
              <w:rPr>
                <w:rFonts w:ascii="Arial" w:hAnsi="Arial" w:cs="Arial"/>
                <w:b/>
                <w:sz w:val="24"/>
              </w:rPr>
            </w:pPr>
          </w:p>
          <w:p w14:paraId="107E7CD0" w14:textId="77777777" w:rsidR="00D5152A" w:rsidRDefault="00D5152A" w:rsidP="00B619D2">
            <w:pPr>
              <w:rPr>
                <w:rFonts w:ascii="Arial" w:hAnsi="Arial" w:cs="Arial"/>
                <w:b/>
                <w:sz w:val="24"/>
              </w:rPr>
            </w:pPr>
            <w:r w:rsidRPr="00377533">
              <w:rPr>
                <w:rFonts w:ascii="Arial" w:hAnsi="Arial" w:cs="Arial"/>
                <w:b/>
                <w:sz w:val="24"/>
              </w:rPr>
              <w:t>Reporting to:</w:t>
            </w:r>
          </w:p>
          <w:p w14:paraId="538EDE79" w14:textId="4EFB0F15" w:rsidR="00B849F5" w:rsidRPr="00377533" w:rsidRDefault="00B849F5" w:rsidP="00B619D2">
            <w:pPr>
              <w:rPr>
                <w:rFonts w:ascii="Arial" w:hAnsi="Arial" w:cs="Arial"/>
                <w:b/>
                <w:sz w:val="24"/>
              </w:rPr>
            </w:pPr>
          </w:p>
        </w:tc>
        <w:tc>
          <w:tcPr>
            <w:tcW w:w="10684" w:type="dxa"/>
            <w:gridSpan w:val="3"/>
            <w:vAlign w:val="center"/>
          </w:tcPr>
          <w:p w14:paraId="484D636D" w14:textId="579C4154" w:rsidR="00D5152A" w:rsidRPr="00973C6D" w:rsidRDefault="00B81FF4" w:rsidP="00B81FF4">
            <w:pPr>
              <w:rPr>
                <w:rFonts w:ascii="Arial" w:hAnsi="Arial" w:cs="Arial"/>
              </w:rPr>
            </w:pPr>
            <w:r>
              <w:rPr>
                <w:rFonts w:ascii="Arial" w:hAnsi="Arial" w:cs="Arial"/>
              </w:rPr>
              <w:t>Community</w:t>
            </w:r>
            <w:r w:rsidR="0075000C">
              <w:rPr>
                <w:rFonts w:ascii="Arial" w:hAnsi="Arial" w:cs="Arial"/>
              </w:rPr>
              <w:t xml:space="preserve"> Services</w:t>
            </w:r>
            <w:r>
              <w:rPr>
                <w:rFonts w:ascii="Arial" w:hAnsi="Arial" w:cs="Arial"/>
              </w:rPr>
              <w:t xml:space="preserve"> Manager</w:t>
            </w:r>
          </w:p>
        </w:tc>
      </w:tr>
      <w:tr w:rsidR="00D5152A" w:rsidRPr="005133B4" w14:paraId="0A3EBCB0" w14:textId="77777777" w:rsidTr="00B619D2">
        <w:trPr>
          <w:trHeight w:val="239"/>
        </w:trPr>
        <w:tc>
          <w:tcPr>
            <w:tcW w:w="3794" w:type="dxa"/>
            <w:vAlign w:val="center"/>
          </w:tcPr>
          <w:p w14:paraId="0B43E29E" w14:textId="77777777" w:rsidR="00D5152A" w:rsidRPr="00377533" w:rsidRDefault="00D5152A" w:rsidP="00B619D2">
            <w:pPr>
              <w:rPr>
                <w:rStyle w:val="Strong"/>
                <w:rFonts w:ascii="Arial" w:hAnsi="Arial" w:cs="Arial"/>
                <w:sz w:val="24"/>
              </w:rPr>
            </w:pPr>
          </w:p>
          <w:p w14:paraId="68E25CCE" w14:textId="77777777" w:rsidR="00D5152A" w:rsidRDefault="00D5152A" w:rsidP="00B619D2">
            <w:pPr>
              <w:rPr>
                <w:rStyle w:val="Strong"/>
                <w:rFonts w:ascii="Arial" w:hAnsi="Arial" w:cs="Arial"/>
                <w:sz w:val="24"/>
              </w:rPr>
            </w:pPr>
            <w:r w:rsidRPr="00377533">
              <w:rPr>
                <w:rStyle w:val="Strong"/>
                <w:rFonts w:ascii="Arial" w:hAnsi="Arial" w:cs="Arial"/>
                <w:sz w:val="24"/>
              </w:rPr>
              <w:t>Responsible for:</w:t>
            </w:r>
          </w:p>
          <w:p w14:paraId="46597302" w14:textId="2BF4C97C" w:rsidR="00B849F5" w:rsidRPr="00377533" w:rsidRDefault="00B849F5" w:rsidP="00B619D2">
            <w:pPr>
              <w:rPr>
                <w:rStyle w:val="Strong"/>
                <w:rFonts w:ascii="Arial" w:hAnsi="Arial" w:cs="Arial"/>
                <w:sz w:val="24"/>
              </w:rPr>
            </w:pPr>
          </w:p>
        </w:tc>
        <w:tc>
          <w:tcPr>
            <w:tcW w:w="10684" w:type="dxa"/>
            <w:gridSpan w:val="3"/>
            <w:vAlign w:val="center"/>
          </w:tcPr>
          <w:p w14:paraId="740BF83A" w14:textId="6EF6F766" w:rsidR="00D5152A" w:rsidRPr="00973C6D" w:rsidRDefault="00A673FD" w:rsidP="00B619D2">
            <w:pPr>
              <w:rPr>
                <w:rFonts w:ascii="Arial" w:hAnsi="Arial" w:cs="Arial"/>
              </w:rPr>
            </w:pPr>
            <w:r>
              <w:rPr>
                <w:rFonts w:ascii="Arial" w:hAnsi="Arial" w:cs="Arial"/>
              </w:rPr>
              <w:t>N/A</w:t>
            </w:r>
          </w:p>
        </w:tc>
      </w:tr>
      <w:tr w:rsidR="00D5152A" w:rsidRPr="005133B4" w14:paraId="0C64A1E6" w14:textId="77777777" w:rsidTr="00B619D2">
        <w:tblPrEx>
          <w:tblLook w:val="01E0" w:firstRow="1" w:lastRow="1" w:firstColumn="1" w:lastColumn="1" w:noHBand="0" w:noVBand="0"/>
        </w:tblPrEx>
        <w:trPr>
          <w:trHeight w:val="225"/>
        </w:trPr>
        <w:tc>
          <w:tcPr>
            <w:tcW w:w="3794" w:type="dxa"/>
            <w:shd w:val="clear" w:color="auto" w:fill="auto"/>
            <w:vAlign w:val="center"/>
          </w:tcPr>
          <w:p w14:paraId="23D969E8" w14:textId="77777777" w:rsidR="00D5152A" w:rsidRPr="00377533" w:rsidRDefault="00D5152A" w:rsidP="00B619D2">
            <w:pPr>
              <w:rPr>
                <w:rFonts w:ascii="Arial" w:hAnsi="Arial" w:cs="Arial"/>
                <w:b/>
                <w:sz w:val="24"/>
              </w:rPr>
            </w:pPr>
          </w:p>
          <w:p w14:paraId="164F1C12" w14:textId="77777777" w:rsidR="00D5152A" w:rsidRDefault="00D5152A" w:rsidP="00B619D2">
            <w:pPr>
              <w:rPr>
                <w:rFonts w:ascii="Arial" w:hAnsi="Arial" w:cs="Arial"/>
                <w:b/>
                <w:sz w:val="24"/>
              </w:rPr>
            </w:pPr>
            <w:r w:rsidRPr="00377533">
              <w:rPr>
                <w:rFonts w:ascii="Arial" w:hAnsi="Arial" w:cs="Arial"/>
                <w:b/>
                <w:sz w:val="24"/>
              </w:rPr>
              <w:t>Experience:</w:t>
            </w:r>
          </w:p>
          <w:p w14:paraId="66C0A512" w14:textId="440F341D" w:rsidR="00B849F5" w:rsidRPr="00377533" w:rsidRDefault="00B849F5" w:rsidP="00B619D2">
            <w:pPr>
              <w:rPr>
                <w:rFonts w:ascii="Arial" w:hAnsi="Arial" w:cs="Arial"/>
                <w:b/>
                <w:sz w:val="24"/>
              </w:rPr>
            </w:pPr>
          </w:p>
        </w:tc>
        <w:tc>
          <w:tcPr>
            <w:tcW w:w="10684" w:type="dxa"/>
            <w:gridSpan w:val="3"/>
            <w:shd w:val="clear" w:color="auto" w:fill="auto"/>
            <w:vAlign w:val="center"/>
          </w:tcPr>
          <w:p w14:paraId="4610C50F" w14:textId="68B0F8AF" w:rsidR="00D5152A" w:rsidRPr="00973C6D" w:rsidRDefault="00A673FD" w:rsidP="00B619D2">
            <w:pPr>
              <w:rPr>
                <w:rFonts w:ascii="Arial" w:hAnsi="Arial" w:cs="Arial"/>
              </w:rPr>
            </w:pPr>
            <w:r w:rsidRPr="00A673FD">
              <w:rPr>
                <w:rFonts w:ascii="Arial" w:hAnsi="Arial" w:cs="Arial"/>
              </w:rPr>
              <w:t>Some employment experience is desirable, particularly in a policy and research role</w:t>
            </w:r>
          </w:p>
        </w:tc>
      </w:tr>
      <w:tr w:rsidR="00D5152A" w:rsidRPr="005133B4" w14:paraId="1F2AADFE" w14:textId="77777777" w:rsidTr="00B619D2">
        <w:tblPrEx>
          <w:tblLook w:val="01E0" w:firstRow="1" w:lastRow="1" w:firstColumn="1" w:lastColumn="1" w:noHBand="0" w:noVBand="0"/>
        </w:tblPrEx>
        <w:trPr>
          <w:trHeight w:val="321"/>
        </w:trPr>
        <w:tc>
          <w:tcPr>
            <w:tcW w:w="3794" w:type="dxa"/>
            <w:shd w:val="clear" w:color="auto" w:fill="auto"/>
            <w:vAlign w:val="center"/>
          </w:tcPr>
          <w:p w14:paraId="0BA3B90B" w14:textId="77777777" w:rsidR="00D5152A" w:rsidRPr="00377533" w:rsidRDefault="00D5152A" w:rsidP="00B619D2">
            <w:pPr>
              <w:rPr>
                <w:rFonts w:ascii="Arial" w:hAnsi="Arial" w:cs="Arial"/>
                <w:b/>
                <w:sz w:val="24"/>
              </w:rPr>
            </w:pPr>
          </w:p>
          <w:p w14:paraId="184C0222" w14:textId="77777777" w:rsidR="00D5152A" w:rsidRDefault="00D5152A" w:rsidP="00B619D2">
            <w:pPr>
              <w:rPr>
                <w:rFonts w:ascii="Arial" w:hAnsi="Arial" w:cs="Arial"/>
                <w:b/>
                <w:sz w:val="24"/>
              </w:rPr>
            </w:pPr>
            <w:r w:rsidRPr="00377533">
              <w:rPr>
                <w:rFonts w:ascii="Arial" w:hAnsi="Arial" w:cs="Arial"/>
                <w:b/>
                <w:sz w:val="24"/>
              </w:rPr>
              <w:t>Specialist Knowledge:</w:t>
            </w:r>
          </w:p>
          <w:p w14:paraId="22FE8F39" w14:textId="7F8123EC" w:rsidR="00B849F5" w:rsidRPr="00377533" w:rsidRDefault="00B849F5" w:rsidP="00B619D2">
            <w:pPr>
              <w:rPr>
                <w:rFonts w:ascii="Arial" w:hAnsi="Arial" w:cs="Arial"/>
                <w:b/>
                <w:sz w:val="24"/>
              </w:rPr>
            </w:pPr>
          </w:p>
        </w:tc>
        <w:tc>
          <w:tcPr>
            <w:tcW w:w="10684" w:type="dxa"/>
            <w:gridSpan w:val="3"/>
            <w:shd w:val="clear" w:color="auto" w:fill="auto"/>
            <w:vAlign w:val="center"/>
          </w:tcPr>
          <w:p w14:paraId="36E8E1C9" w14:textId="12C6D83E" w:rsidR="00D5152A" w:rsidRPr="00973C6D" w:rsidRDefault="00A673FD" w:rsidP="00B619D2">
            <w:pPr>
              <w:rPr>
                <w:rFonts w:ascii="Arial" w:hAnsi="Arial" w:cs="Arial"/>
              </w:rPr>
            </w:pPr>
            <w:r>
              <w:rPr>
                <w:rFonts w:ascii="Arial" w:hAnsi="Arial" w:cs="Arial"/>
              </w:rPr>
              <w:t>N/A</w:t>
            </w:r>
          </w:p>
        </w:tc>
      </w:tr>
      <w:tr w:rsidR="00D5152A" w:rsidRPr="005133B4" w14:paraId="3A8ABA83" w14:textId="77777777" w:rsidTr="00B619D2">
        <w:tblPrEx>
          <w:tblLook w:val="01E0" w:firstRow="1" w:lastRow="1" w:firstColumn="1" w:lastColumn="1" w:noHBand="0" w:noVBand="0"/>
        </w:tblPrEx>
        <w:trPr>
          <w:trHeight w:val="363"/>
        </w:trPr>
        <w:tc>
          <w:tcPr>
            <w:tcW w:w="3794" w:type="dxa"/>
            <w:shd w:val="clear" w:color="auto" w:fill="auto"/>
            <w:vAlign w:val="center"/>
          </w:tcPr>
          <w:p w14:paraId="4361B82C" w14:textId="77777777" w:rsidR="00D5152A" w:rsidRPr="00377533" w:rsidRDefault="00D5152A" w:rsidP="00B619D2">
            <w:pPr>
              <w:rPr>
                <w:rFonts w:ascii="Arial" w:hAnsi="Arial" w:cs="Arial"/>
                <w:b/>
                <w:sz w:val="24"/>
              </w:rPr>
            </w:pPr>
          </w:p>
          <w:p w14:paraId="39BFA163" w14:textId="77777777" w:rsidR="00D5152A" w:rsidRDefault="00D5152A" w:rsidP="00B619D2">
            <w:pPr>
              <w:rPr>
                <w:rFonts w:ascii="Arial" w:hAnsi="Arial" w:cs="Arial"/>
                <w:b/>
                <w:sz w:val="24"/>
              </w:rPr>
            </w:pPr>
            <w:r w:rsidRPr="00377533">
              <w:rPr>
                <w:rFonts w:ascii="Arial" w:hAnsi="Arial" w:cs="Arial"/>
                <w:b/>
                <w:sz w:val="24"/>
              </w:rPr>
              <w:t>Qualifications:</w:t>
            </w:r>
          </w:p>
          <w:p w14:paraId="16E35417" w14:textId="06FD2D4D" w:rsidR="00B849F5" w:rsidRPr="00377533" w:rsidRDefault="00B849F5" w:rsidP="00B619D2">
            <w:pPr>
              <w:rPr>
                <w:rFonts w:ascii="Arial" w:hAnsi="Arial" w:cs="Arial"/>
                <w:b/>
                <w:sz w:val="24"/>
              </w:rPr>
            </w:pPr>
          </w:p>
        </w:tc>
        <w:tc>
          <w:tcPr>
            <w:tcW w:w="10684" w:type="dxa"/>
            <w:gridSpan w:val="3"/>
            <w:shd w:val="clear" w:color="auto" w:fill="auto"/>
            <w:vAlign w:val="center"/>
          </w:tcPr>
          <w:p w14:paraId="5B0A7080" w14:textId="3ADE006F" w:rsidR="00D5152A" w:rsidRPr="00973C6D" w:rsidRDefault="00A673FD" w:rsidP="00B619D2">
            <w:pPr>
              <w:rPr>
                <w:rFonts w:ascii="Arial" w:hAnsi="Arial" w:cs="Arial"/>
              </w:rPr>
            </w:pPr>
            <w:r w:rsidRPr="00A673FD">
              <w:rPr>
                <w:rFonts w:ascii="Arial" w:hAnsi="Arial" w:cs="Arial"/>
              </w:rPr>
              <w:t>Degree (or equivalent) level 2:1 or above</w:t>
            </w:r>
          </w:p>
        </w:tc>
      </w:tr>
      <w:tr w:rsidR="00D5152A" w:rsidRPr="005133B4" w14:paraId="2208BB41" w14:textId="77777777" w:rsidTr="00B619D2">
        <w:tblPrEx>
          <w:tblLook w:val="01E0" w:firstRow="1" w:lastRow="1" w:firstColumn="1" w:lastColumn="1" w:noHBand="0" w:noVBand="0"/>
        </w:tblPrEx>
        <w:trPr>
          <w:trHeight w:val="594"/>
        </w:trPr>
        <w:tc>
          <w:tcPr>
            <w:tcW w:w="3794" w:type="dxa"/>
            <w:shd w:val="clear" w:color="auto" w:fill="auto"/>
            <w:vAlign w:val="center"/>
          </w:tcPr>
          <w:p w14:paraId="3E40E354" w14:textId="2F05E8F3" w:rsidR="00D5152A" w:rsidRPr="00377533" w:rsidRDefault="00D5152A" w:rsidP="00B619D2">
            <w:pPr>
              <w:rPr>
                <w:rFonts w:ascii="Arial" w:hAnsi="Arial" w:cs="Arial"/>
                <w:b/>
                <w:sz w:val="24"/>
              </w:rPr>
            </w:pPr>
            <w:r w:rsidRPr="00377533">
              <w:rPr>
                <w:rFonts w:ascii="Arial" w:hAnsi="Arial" w:cs="Arial"/>
                <w:b/>
                <w:sz w:val="24"/>
              </w:rPr>
              <w:t>Special Circumstances:</w:t>
            </w:r>
          </w:p>
        </w:tc>
        <w:tc>
          <w:tcPr>
            <w:tcW w:w="10684" w:type="dxa"/>
            <w:gridSpan w:val="3"/>
            <w:shd w:val="clear" w:color="auto" w:fill="auto"/>
            <w:vAlign w:val="center"/>
          </w:tcPr>
          <w:p w14:paraId="1C912DC2" w14:textId="54646D00" w:rsidR="00B849F5" w:rsidRDefault="00B849F5" w:rsidP="00A673FD">
            <w:pPr>
              <w:rPr>
                <w:rFonts w:ascii="Arial" w:hAnsi="Arial" w:cs="Arial"/>
              </w:rPr>
            </w:pPr>
          </w:p>
          <w:p w14:paraId="2C51BCE8" w14:textId="2BD3615C" w:rsidR="00A673FD" w:rsidRDefault="00B849F5" w:rsidP="00A673FD">
            <w:pPr>
              <w:rPr>
                <w:rFonts w:ascii="Arial" w:hAnsi="Arial" w:cs="Arial"/>
              </w:rPr>
            </w:pPr>
            <w:r>
              <w:rPr>
                <w:rFonts w:ascii="Arial" w:hAnsi="Arial" w:cs="Arial"/>
              </w:rPr>
              <w:t>N/A</w:t>
            </w:r>
          </w:p>
          <w:p w14:paraId="18918785" w14:textId="4510B08C" w:rsidR="00B849F5" w:rsidRPr="00973C6D" w:rsidRDefault="00B849F5" w:rsidP="00A673FD">
            <w:pPr>
              <w:rPr>
                <w:rFonts w:ascii="Arial" w:hAnsi="Arial" w:cs="Arial"/>
              </w:rPr>
            </w:pPr>
          </w:p>
        </w:tc>
      </w:tr>
    </w:tbl>
    <w:p w14:paraId="44048075" w14:textId="77777777" w:rsidR="00D5152A" w:rsidRDefault="00D5152A" w:rsidP="00D5152A">
      <w:pPr>
        <w:rPr>
          <w:rFonts w:ascii="Arial" w:hAnsi="Arial" w:cs="Arial"/>
        </w:rPr>
      </w:pPr>
    </w:p>
    <w:tbl>
      <w:tblPr>
        <w:tblpPr w:leftFromText="180" w:rightFromText="180" w:vertAnchor="text" w:horzAnchor="margin" w:tblpY="-26"/>
        <w:tblW w:w="14464" w:type="dxa"/>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Layout w:type="fixed"/>
        <w:tblLook w:val="0000" w:firstRow="0" w:lastRow="0" w:firstColumn="0" w:lastColumn="0" w:noHBand="0" w:noVBand="0"/>
      </w:tblPr>
      <w:tblGrid>
        <w:gridCol w:w="3794"/>
        <w:gridCol w:w="10670"/>
      </w:tblGrid>
      <w:tr w:rsidR="00D5152A" w:rsidRPr="005133B4" w14:paraId="2C272C81" w14:textId="77777777" w:rsidTr="00B619D2">
        <w:trPr>
          <w:trHeight w:val="412"/>
        </w:trPr>
        <w:tc>
          <w:tcPr>
            <w:tcW w:w="3794" w:type="dxa"/>
            <w:vAlign w:val="center"/>
          </w:tcPr>
          <w:p w14:paraId="7BC0EC28" w14:textId="77777777" w:rsidR="00D5152A" w:rsidRPr="00E215EA" w:rsidRDefault="00D5152A" w:rsidP="00B619D2"/>
          <w:p w14:paraId="3330AAB3" w14:textId="77777777" w:rsidR="00D5152A" w:rsidRPr="00BB39C2" w:rsidRDefault="00D5152A" w:rsidP="00B619D2">
            <w:pPr>
              <w:rPr>
                <w:rFonts w:ascii="Arial" w:hAnsi="Arial" w:cs="Arial"/>
                <w:b/>
                <w:sz w:val="22"/>
              </w:rPr>
            </w:pPr>
            <w:r w:rsidRPr="00377533">
              <w:rPr>
                <w:rFonts w:ascii="Arial" w:hAnsi="Arial" w:cs="Arial"/>
                <w:b/>
                <w:sz w:val="24"/>
              </w:rPr>
              <w:t>Job Purpose:</w:t>
            </w:r>
          </w:p>
        </w:tc>
        <w:tc>
          <w:tcPr>
            <w:tcW w:w="10670" w:type="dxa"/>
            <w:vAlign w:val="center"/>
          </w:tcPr>
          <w:p w14:paraId="6D116BB8" w14:textId="77777777" w:rsidR="00D5152A" w:rsidRPr="00A673FD" w:rsidRDefault="00D5152A" w:rsidP="00B619D2">
            <w:pPr>
              <w:rPr>
                <w:rFonts w:ascii="Arial" w:hAnsi="Arial" w:cs="Arial"/>
                <w:sz w:val="22"/>
              </w:rPr>
            </w:pPr>
          </w:p>
          <w:p w14:paraId="505E51C0" w14:textId="766F37A4" w:rsidR="00A673FD" w:rsidRPr="00A673FD" w:rsidRDefault="00A673FD" w:rsidP="00A673FD">
            <w:pPr>
              <w:rPr>
                <w:rFonts w:ascii="Arial" w:hAnsi="Arial" w:cs="Arial"/>
              </w:rPr>
            </w:pPr>
            <w:r w:rsidRPr="00A673FD">
              <w:rPr>
                <w:rFonts w:ascii="Arial" w:hAnsi="Arial" w:cs="Arial"/>
              </w:rPr>
              <w:t>To assist in the development of policy advice, particularly in relation to Government legislation</w:t>
            </w:r>
            <w:r w:rsidR="00576B53">
              <w:rPr>
                <w:rFonts w:ascii="Arial" w:hAnsi="Arial" w:cs="Arial"/>
              </w:rPr>
              <w:t xml:space="preserve"> and to advise managers on new emerging policy.</w:t>
            </w:r>
          </w:p>
          <w:p w14:paraId="4D731FC5" w14:textId="77777777" w:rsidR="00A673FD" w:rsidRPr="00A673FD" w:rsidRDefault="00A673FD" w:rsidP="00A673FD">
            <w:pPr>
              <w:rPr>
                <w:rFonts w:ascii="Arial" w:hAnsi="Arial" w:cs="Arial"/>
              </w:rPr>
            </w:pPr>
          </w:p>
          <w:p w14:paraId="5496AD6B" w14:textId="77777777" w:rsidR="00A673FD" w:rsidRPr="00A673FD" w:rsidRDefault="00A673FD" w:rsidP="00A673FD">
            <w:pPr>
              <w:rPr>
                <w:rFonts w:ascii="Arial" w:hAnsi="Arial" w:cs="Arial"/>
              </w:rPr>
            </w:pPr>
            <w:r w:rsidRPr="00A673FD">
              <w:rPr>
                <w:rFonts w:ascii="Arial" w:hAnsi="Arial" w:cs="Arial"/>
              </w:rPr>
              <w:t>To carry out relevant research, prepare reports and attend meetings as required.  To liaise with the Council’s partners to secure co-ordinated approach to policy and the delivery of services. To liaise with other Council officers to ensure consistency between elements of the Council’s policy framework.</w:t>
            </w:r>
          </w:p>
          <w:p w14:paraId="3387CE71" w14:textId="77777777" w:rsidR="00A673FD" w:rsidRPr="00A673FD" w:rsidRDefault="00A673FD" w:rsidP="00A673FD">
            <w:pPr>
              <w:rPr>
                <w:rFonts w:ascii="Arial" w:hAnsi="Arial" w:cs="Arial"/>
              </w:rPr>
            </w:pPr>
          </w:p>
          <w:p w14:paraId="7C07A674" w14:textId="772161F5" w:rsidR="00A673FD" w:rsidRPr="00A673FD" w:rsidRDefault="00A673FD" w:rsidP="00A673FD">
            <w:pPr>
              <w:rPr>
                <w:rFonts w:ascii="Arial" w:hAnsi="Arial" w:cs="Arial"/>
              </w:rPr>
            </w:pPr>
            <w:r w:rsidRPr="00A673FD">
              <w:rPr>
                <w:rFonts w:ascii="Arial" w:hAnsi="Arial" w:cs="Arial"/>
              </w:rPr>
              <w:t>Review and make recommendations on performance</w:t>
            </w:r>
            <w:r w:rsidR="00BD0900">
              <w:rPr>
                <w:rFonts w:ascii="Arial" w:hAnsi="Arial" w:cs="Arial"/>
              </w:rPr>
              <w:t>, safeguarding</w:t>
            </w:r>
            <w:r w:rsidRPr="00A673FD">
              <w:rPr>
                <w:rFonts w:ascii="Arial" w:hAnsi="Arial" w:cs="Arial"/>
              </w:rPr>
              <w:t xml:space="preserve"> and equalities systems to ensure corporate needs are addressed.</w:t>
            </w:r>
          </w:p>
          <w:p w14:paraId="5A0268EC" w14:textId="5E361322" w:rsidR="00A673FD" w:rsidRPr="00A673FD" w:rsidRDefault="00A673FD" w:rsidP="00A673FD">
            <w:pPr>
              <w:rPr>
                <w:rFonts w:ascii="Arial" w:hAnsi="Arial" w:cs="Arial"/>
              </w:rPr>
            </w:pPr>
          </w:p>
          <w:p w14:paraId="297FFA68" w14:textId="77777777" w:rsidR="00A673FD" w:rsidRPr="00A673FD" w:rsidRDefault="00A673FD" w:rsidP="00A673FD">
            <w:pPr>
              <w:rPr>
                <w:rFonts w:ascii="Arial" w:hAnsi="Arial" w:cs="Arial"/>
              </w:rPr>
            </w:pPr>
          </w:p>
          <w:p w14:paraId="2DB62500" w14:textId="29ED0A4E" w:rsidR="00A673FD" w:rsidRDefault="00A673FD" w:rsidP="00A673FD">
            <w:pPr>
              <w:rPr>
                <w:rFonts w:ascii="Arial" w:hAnsi="Arial" w:cs="Arial"/>
              </w:rPr>
            </w:pPr>
            <w:r w:rsidRPr="00A673FD">
              <w:rPr>
                <w:rFonts w:ascii="Arial" w:hAnsi="Arial" w:cs="Arial"/>
              </w:rPr>
              <w:t xml:space="preserve">Produce regular reports to management team </w:t>
            </w:r>
            <w:r w:rsidR="00576B53">
              <w:rPr>
                <w:rFonts w:ascii="Arial" w:hAnsi="Arial" w:cs="Arial"/>
              </w:rPr>
              <w:t xml:space="preserve">and Members </w:t>
            </w:r>
            <w:r w:rsidRPr="00A673FD">
              <w:rPr>
                <w:rFonts w:ascii="Arial" w:hAnsi="Arial" w:cs="Arial"/>
              </w:rPr>
              <w:t>on all aspects of performance.</w:t>
            </w:r>
          </w:p>
          <w:p w14:paraId="3FB633D6" w14:textId="77777777" w:rsidR="00F17F40" w:rsidRDefault="00F17F40" w:rsidP="00A673FD">
            <w:pPr>
              <w:rPr>
                <w:rFonts w:ascii="Arial" w:hAnsi="Arial" w:cs="Arial"/>
              </w:rPr>
            </w:pPr>
          </w:p>
          <w:p w14:paraId="4BEF737B" w14:textId="1C2CA87B" w:rsidR="00F17F40" w:rsidRDefault="00F17F40" w:rsidP="00A673FD">
            <w:pPr>
              <w:rPr>
                <w:rFonts w:ascii="Arial" w:hAnsi="Arial" w:cs="Arial"/>
              </w:rPr>
            </w:pPr>
            <w:r>
              <w:rPr>
                <w:rFonts w:ascii="Arial" w:hAnsi="Arial" w:cs="Arial"/>
              </w:rPr>
              <w:t>To keep the Corporate Plan relevant and up to date and regularly report progress against the key projects to management team and Members.</w:t>
            </w:r>
          </w:p>
          <w:p w14:paraId="7848297B" w14:textId="07227CE0" w:rsidR="00B81FF4" w:rsidRDefault="00B81FF4" w:rsidP="00A673FD">
            <w:pPr>
              <w:rPr>
                <w:rFonts w:ascii="Arial" w:hAnsi="Arial" w:cs="Arial"/>
              </w:rPr>
            </w:pPr>
          </w:p>
          <w:p w14:paraId="1D3F97E7" w14:textId="05B12B34" w:rsidR="00A673FD" w:rsidRPr="00A673FD" w:rsidRDefault="0075000C" w:rsidP="00A673FD">
            <w:pPr>
              <w:rPr>
                <w:rFonts w:ascii="Arial" w:hAnsi="Arial" w:cs="Arial"/>
              </w:rPr>
            </w:pPr>
            <w:r>
              <w:rPr>
                <w:rFonts w:ascii="Arial" w:hAnsi="Arial" w:cs="Arial"/>
              </w:rPr>
              <w:t>Support the Community Services Manager in developing the Council’s approach to community development, including arts development.</w:t>
            </w:r>
          </w:p>
          <w:p w14:paraId="2BB32A86" w14:textId="22E5F5F3" w:rsidR="00A673FD" w:rsidRPr="00A673FD" w:rsidRDefault="00A673FD" w:rsidP="00A673FD">
            <w:pPr>
              <w:rPr>
                <w:rFonts w:ascii="Arial" w:hAnsi="Arial" w:cs="Arial"/>
              </w:rPr>
            </w:pPr>
          </w:p>
          <w:p w14:paraId="13731399" w14:textId="77777777" w:rsidR="00A673FD" w:rsidRPr="00A673FD" w:rsidRDefault="00A673FD" w:rsidP="00A673FD">
            <w:pPr>
              <w:rPr>
                <w:rFonts w:ascii="Arial" w:hAnsi="Arial" w:cs="Arial"/>
              </w:rPr>
            </w:pPr>
          </w:p>
          <w:p w14:paraId="0753C4F1" w14:textId="77777777" w:rsidR="00D5152A" w:rsidRDefault="00A673FD" w:rsidP="004B0FDF">
            <w:pPr>
              <w:rPr>
                <w:rFonts w:ascii="Arial" w:hAnsi="Arial" w:cs="Arial"/>
              </w:rPr>
            </w:pPr>
            <w:r w:rsidRPr="00A673FD">
              <w:rPr>
                <w:rFonts w:ascii="Arial" w:hAnsi="Arial" w:cs="Arial"/>
              </w:rPr>
              <w:t xml:space="preserve">Support the </w:t>
            </w:r>
            <w:r w:rsidR="00B81FF4">
              <w:rPr>
                <w:rFonts w:ascii="Arial" w:hAnsi="Arial" w:cs="Arial"/>
              </w:rPr>
              <w:t>Community Services Manager</w:t>
            </w:r>
            <w:r w:rsidRPr="00A673FD">
              <w:rPr>
                <w:rFonts w:ascii="Arial" w:hAnsi="Arial" w:cs="Arial"/>
              </w:rPr>
              <w:t xml:space="preserve"> in developing the Council’s approach to consultation and engagement.</w:t>
            </w:r>
          </w:p>
          <w:p w14:paraId="40C3A1E9" w14:textId="7754B294" w:rsidR="00B849F5" w:rsidRPr="00A673FD" w:rsidRDefault="00B849F5" w:rsidP="004B0FDF">
            <w:pPr>
              <w:rPr>
                <w:rFonts w:ascii="Arial" w:hAnsi="Arial" w:cs="Arial"/>
              </w:rPr>
            </w:pPr>
          </w:p>
        </w:tc>
      </w:tr>
      <w:tr w:rsidR="00D5152A" w:rsidRPr="005133B4" w14:paraId="0BD6AA53" w14:textId="77777777" w:rsidTr="00B619D2">
        <w:tblPrEx>
          <w:tblLook w:val="00A0" w:firstRow="1" w:lastRow="0" w:firstColumn="1" w:lastColumn="0" w:noHBand="0" w:noVBand="0"/>
        </w:tblPrEx>
        <w:trPr>
          <w:trHeight w:val="456"/>
        </w:trPr>
        <w:tc>
          <w:tcPr>
            <w:tcW w:w="14464" w:type="dxa"/>
            <w:gridSpan w:val="2"/>
          </w:tcPr>
          <w:p w14:paraId="75E327ED" w14:textId="77777777" w:rsidR="00D5152A" w:rsidRPr="005133B4" w:rsidRDefault="00D5152A" w:rsidP="00B619D2">
            <w:pPr>
              <w:ind w:right="389"/>
              <w:jc w:val="both"/>
              <w:rPr>
                <w:rFonts w:ascii="Arial" w:hAnsi="Arial" w:cs="Arial"/>
                <w:i/>
                <w:sz w:val="18"/>
                <w:szCs w:val="18"/>
              </w:rPr>
            </w:pPr>
          </w:p>
          <w:p w14:paraId="267FB1D9" w14:textId="77777777" w:rsidR="00D5152A" w:rsidRPr="005133B4" w:rsidRDefault="00D5152A" w:rsidP="00B619D2">
            <w:pPr>
              <w:ind w:right="389"/>
              <w:jc w:val="both"/>
              <w:rPr>
                <w:rFonts w:ascii="Arial" w:hAnsi="Arial" w:cs="Arial"/>
                <w:i/>
                <w:sz w:val="22"/>
                <w:szCs w:val="22"/>
              </w:rPr>
            </w:pPr>
            <w:r w:rsidRPr="00377533">
              <w:rPr>
                <w:rFonts w:ascii="Arial" w:hAnsi="Arial" w:cs="Arial"/>
                <w:i/>
                <w:szCs w:val="22"/>
              </w:rPr>
              <w:t>This, together with the competency levels is a description of the job as it is at present constituted. It is the practice of this Council to periodically review and update them to ensure that they relate to the job as then being performed, or to incorporate whatever changes are being proposed. You will be expected to participate fully in any discussions and, in connection with them, to re-write your job profile to bring it up-to-date if this is considered necessary or desirable, and to discuss it with your immediate superior. It is the Council’s aim to reach agreement on reasonable changes, but if agreement is not possible the Council reserves the right to insist on changes to your job description after consultation with you. As a term of your employment you can be required to undertake such other duties commensurate with your grade, and/or hours of work, as may reasonably be required of you.  All aspects of the post are to be carried out in compliance with the Council’s overall Policies and Procedures, and all post holders will frequently have access to confidential information and will maintain such confidentiality as required by the Council.</w:t>
            </w:r>
          </w:p>
        </w:tc>
      </w:tr>
    </w:tbl>
    <w:p w14:paraId="4550F97C" w14:textId="77777777" w:rsidR="00D5152A" w:rsidRPr="005133B4" w:rsidRDefault="00D5152A" w:rsidP="00D5152A">
      <w:pPr>
        <w:rPr>
          <w:rFonts w:ascii="Arial" w:hAnsi="Arial" w:cs="Arial"/>
        </w:rPr>
      </w:pPr>
    </w:p>
    <w:p w14:paraId="4E7FE0E3" w14:textId="77777777" w:rsidR="00D5152A" w:rsidRDefault="00D5152A" w:rsidP="00D5152A">
      <w:pPr>
        <w:rPr>
          <w:rFonts w:ascii="Arial" w:hAnsi="Arial" w:cs="Arial"/>
        </w:rPr>
      </w:pPr>
    </w:p>
    <w:p w14:paraId="1AE35250" w14:textId="77777777" w:rsidR="00A673FD" w:rsidRDefault="00A673FD" w:rsidP="00D5152A">
      <w:pPr>
        <w:rPr>
          <w:rFonts w:ascii="Arial" w:hAnsi="Arial" w:cs="Arial"/>
        </w:rPr>
      </w:pPr>
    </w:p>
    <w:p w14:paraId="1DD9857B" w14:textId="77777777" w:rsidR="00A673FD" w:rsidRDefault="00A673FD" w:rsidP="00D5152A">
      <w:pPr>
        <w:rPr>
          <w:rFonts w:ascii="Arial" w:hAnsi="Arial" w:cs="Arial"/>
        </w:rPr>
      </w:pPr>
    </w:p>
    <w:p w14:paraId="3CE27EEC" w14:textId="77777777" w:rsidR="00A673FD" w:rsidRDefault="00A673FD" w:rsidP="00D5152A">
      <w:pPr>
        <w:rPr>
          <w:rFonts w:ascii="Arial" w:hAnsi="Arial" w:cs="Arial"/>
        </w:rPr>
      </w:pPr>
    </w:p>
    <w:p w14:paraId="582C0943" w14:textId="77777777" w:rsidR="00A673FD" w:rsidRPr="005133B4" w:rsidRDefault="00A673FD" w:rsidP="00D5152A">
      <w:pPr>
        <w:rPr>
          <w:rFonts w:ascii="Arial" w:hAnsi="Arial" w:cs="Arial"/>
        </w:rPr>
      </w:pPr>
    </w:p>
    <w:p w14:paraId="2C6C2DE7" w14:textId="77777777" w:rsidR="00D5152A" w:rsidRPr="005133B4" w:rsidRDefault="00D5152A" w:rsidP="00D5152A">
      <w:pPr>
        <w:rPr>
          <w:rFonts w:ascii="Arial" w:hAnsi="Arial" w:cs="Arial"/>
        </w:rPr>
      </w:pPr>
    </w:p>
    <w:tbl>
      <w:tblPr>
        <w:tblW w:w="1494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940"/>
        <w:gridCol w:w="4860"/>
      </w:tblGrid>
      <w:tr w:rsidR="00D5152A" w:rsidRPr="005133B4" w14:paraId="02AA079F" w14:textId="77777777" w:rsidTr="00B619D2">
        <w:tc>
          <w:tcPr>
            <w:tcW w:w="2160" w:type="dxa"/>
            <w:shd w:val="clear" w:color="auto" w:fill="CCECFF"/>
          </w:tcPr>
          <w:p w14:paraId="4D29B33C" w14:textId="77777777" w:rsidR="00D5152A" w:rsidRPr="006C5345" w:rsidRDefault="00D5152A" w:rsidP="00B619D2">
            <w:pPr>
              <w:jc w:val="center"/>
              <w:rPr>
                <w:rFonts w:ascii="Arial" w:hAnsi="Arial" w:cs="Arial"/>
                <w:b/>
                <w:sz w:val="24"/>
              </w:rPr>
            </w:pPr>
            <w:r w:rsidRPr="006C5345">
              <w:rPr>
                <w:rFonts w:ascii="Arial" w:hAnsi="Arial" w:cs="Arial"/>
                <w:b/>
                <w:sz w:val="24"/>
              </w:rPr>
              <w:t>Competency definition</w:t>
            </w:r>
          </w:p>
        </w:tc>
        <w:tc>
          <w:tcPr>
            <w:tcW w:w="1980" w:type="dxa"/>
            <w:shd w:val="clear" w:color="auto" w:fill="CCECFF"/>
          </w:tcPr>
          <w:p w14:paraId="53CDE71A" w14:textId="77777777" w:rsidR="00D5152A" w:rsidRPr="006C5345" w:rsidRDefault="00D5152A" w:rsidP="00B619D2">
            <w:pPr>
              <w:jc w:val="center"/>
              <w:rPr>
                <w:rFonts w:ascii="Arial" w:hAnsi="Arial" w:cs="Arial"/>
                <w:b/>
                <w:sz w:val="24"/>
              </w:rPr>
            </w:pPr>
            <w:r w:rsidRPr="006C5345">
              <w:rPr>
                <w:rFonts w:ascii="Arial" w:hAnsi="Arial" w:cs="Arial"/>
                <w:b/>
                <w:sz w:val="24"/>
              </w:rPr>
              <w:t>Skills/</w:t>
            </w:r>
          </w:p>
          <w:p w14:paraId="1D27B646" w14:textId="77777777" w:rsidR="00D5152A" w:rsidRPr="006C5345" w:rsidRDefault="00D5152A" w:rsidP="00B619D2">
            <w:pPr>
              <w:jc w:val="center"/>
              <w:rPr>
                <w:rFonts w:ascii="Arial" w:hAnsi="Arial" w:cs="Arial"/>
                <w:b/>
                <w:sz w:val="24"/>
              </w:rPr>
            </w:pPr>
            <w:r w:rsidRPr="006C5345">
              <w:rPr>
                <w:rFonts w:ascii="Arial" w:hAnsi="Arial" w:cs="Arial"/>
                <w:b/>
                <w:sz w:val="24"/>
              </w:rPr>
              <w:t>Attributes</w:t>
            </w:r>
          </w:p>
        </w:tc>
        <w:tc>
          <w:tcPr>
            <w:tcW w:w="5940" w:type="dxa"/>
            <w:shd w:val="clear" w:color="auto" w:fill="CCECFF"/>
          </w:tcPr>
          <w:p w14:paraId="17886F81" w14:textId="77777777" w:rsidR="00D5152A" w:rsidRDefault="00D5152A" w:rsidP="00B619D2">
            <w:pPr>
              <w:jc w:val="center"/>
              <w:rPr>
                <w:rFonts w:ascii="Arial" w:hAnsi="Arial" w:cs="Arial"/>
                <w:b/>
                <w:sz w:val="24"/>
              </w:rPr>
            </w:pPr>
          </w:p>
          <w:p w14:paraId="682A53B2" w14:textId="77777777" w:rsidR="00D5152A" w:rsidRPr="006C5345" w:rsidRDefault="00D5152A" w:rsidP="00B619D2">
            <w:pPr>
              <w:jc w:val="center"/>
              <w:rPr>
                <w:rFonts w:ascii="Arial" w:hAnsi="Arial" w:cs="Arial"/>
                <w:b/>
                <w:sz w:val="24"/>
              </w:rPr>
            </w:pPr>
            <w:r w:rsidRPr="006C5345">
              <w:rPr>
                <w:rFonts w:ascii="Arial" w:hAnsi="Arial" w:cs="Arial"/>
                <w:b/>
                <w:sz w:val="24"/>
              </w:rPr>
              <w:t>Effective behaviour</w:t>
            </w:r>
            <w:r>
              <w:rPr>
                <w:rFonts w:ascii="Arial" w:hAnsi="Arial" w:cs="Arial"/>
                <w:b/>
                <w:sz w:val="24"/>
              </w:rPr>
              <w:t>s</w:t>
            </w:r>
          </w:p>
        </w:tc>
        <w:tc>
          <w:tcPr>
            <w:tcW w:w="4860" w:type="dxa"/>
            <w:shd w:val="clear" w:color="auto" w:fill="CCECFF"/>
          </w:tcPr>
          <w:p w14:paraId="3AD9B778" w14:textId="77777777" w:rsidR="00D5152A" w:rsidRDefault="00D5152A" w:rsidP="00B619D2">
            <w:pPr>
              <w:jc w:val="center"/>
              <w:rPr>
                <w:rFonts w:ascii="Arial" w:hAnsi="Arial" w:cs="Arial"/>
                <w:b/>
                <w:sz w:val="24"/>
              </w:rPr>
            </w:pPr>
          </w:p>
          <w:p w14:paraId="4D604E56" w14:textId="77777777" w:rsidR="00D5152A" w:rsidRPr="006C5345" w:rsidRDefault="00D5152A" w:rsidP="00B619D2">
            <w:pPr>
              <w:jc w:val="center"/>
              <w:rPr>
                <w:rFonts w:ascii="Arial" w:hAnsi="Arial" w:cs="Arial"/>
                <w:b/>
                <w:sz w:val="24"/>
              </w:rPr>
            </w:pPr>
            <w:r w:rsidRPr="006C5345">
              <w:rPr>
                <w:rFonts w:ascii="Arial" w:hAnsi="Arial" w:cs="Arial"/>
                <w:b/>
                <w:sz w:val="24"/>
              </w:rPr>
              <w:t>Ineffective behaviours</w:t>
            </w:r>
          </w:p>
        </w:tc>
      </w:tr>
      <w:tr w:rsidR="00D5152A" w:rsidRPr="005133B4" w14:paraId="3B09C018" w14:textId="77777777" w:rsidTr="00B619D2">
        <w:tc>
          <w:tcPr>
            <w:tcW w:w="14940" w:type="dxa"/>
            <w:gridSpan w:val="4"/>
            <w:shd w:val="clear" w:color="auto" w:fill="4099FF"/>
          </w:tcPr>
          <w:p w14:paraId="4FF31216" w14:textId="77777777" w:rsidR="00D5152A" w:rsidRPr="005133B4" w:rsidRDefault="00D5152A" w:rsidP="00B619D2">
            <w:pPr>
              <w:jc w:val="center"/>
              <w:rPr>
                <w:rFonts w:ascii="Arial" w:hAnsi="Arial" w:cs="Arial"/>
                <w:b/>
                <w:color w:val="FFFFFF"/>
                <w:sz w:val="28"/>
                <w:szCs w:val="28"/>
              </w:rPr>
            </w:pPr>
            <w:r w:rsidRPr="005133B4">
              <w:rPr>
                <w:rFonts w:ascii="Arial" w:hAnsi="Arial" w:cs="Arial"/>
                <w:b/>
                <w:color w:val="FFFFFF"/>
                <w:sz w:val="28"/>
                <w:szCs w:val="28"/>
              </w:rPr>
              <w:t>CUSTOMER SERVICE &amp; SUPPORT</w:t>
            </w:r>
          </w:p>
        </w:tc>
      </w:tr>
      <w:tr w:rsidR="00D5152A" w:rsidRPr="005133B4" w14:paraId="16A59196" w14:textId="77777777" w:rsidTr="00B619D2">
        <w:trPr>
          <w:trHeight w:val="4183"/>
        </w:trPr>
        <w:tc>
          <w:tcPr>
            <w:tcW w:w="2160" w:type="dxa"/>
            <w:shd w:val="clear" w:color="auto" w:fill="CCECFF"/>
          </w:tcPr>
          <w:p w14:paraId="001B2AFF" w14:textId="77777777" w:rsidR="00D5152A" w:rsidRPr="005133B4" w:rsidRDefault="00D5152A" w:rsidP="00B619D2">
            <w:pPr>
              <w:rPr>
                <w:rFonts w:ascii="Arial" w:hAnsi="Arial" w:cs="Arial"/>
              </w:rPr>
            </w:pPr>
            <w:r w:rsidRPr="005133B4">
              <w:rPr>
                <w:rFonts w:ascii="Arial" w:hAnsi="Arial" w:cs="Arial"/>
              </w:rPr>
              <w:lastRenderedPageBreak/>
              <w:t xml:space="preserve">Takes personal responsibility </w:t>
            </w:r>
            <w:r w:rsidRPr="005133B4">
              <w:rPr>
                <w:rFonts w:ascii="Arial" w:hAnsi="Arial" w:cs="Arial"/>
              </w:rPr>
              <w:br/>
              <w:t xml:space="preserve">for delivering an excellent </w:t>
            </w:r>
            <w:r w:rsidRPr="005133B4">
              <w:rPr>
                <w:rFonts w:ascii="Arial" w:hAnsi="Arial" w:cs="Arial"/>
              </w:rPr>
              <w:br/>
              <w:t>service to meet internal &amp; external customer needs</w:t>
            </w:r>
          </w:p>
          <w:p w14:paraId="2D4D16AF" w14:textId="77777777" w:rsidR="00D5152A" w:rsidRPr="005133B4" w:rsidRDefault="00D5152A" w:rsidP="00B619D2">
            <w:pPr>
              <w:rPr>
                <w:rFonts w:ascii="Arial" w:hAnsi="Arial" w:cs="Arial"/>
              </w:rPr>
            </w:pPr>
            <w:r w:rsidRPr="005133B4">
              <w:rPr>
                <w:rFonts w:ascii="Arial" w:hAnsi="Arial" w:cs="Arial"/>
              </w:rPr>
              <w:t xml:space="preserve">             </w:t>
            </w:r>
          </w:p>
        </w:tc>
        <w:tc>
          <w:tcPr>
            <w:tcW w:w="1980" w:type="dxa"/>
            <w:shd w:val="clear" w:color="auto" w:fill="CCECFF"/>
          </w:tcPr>
          <w:p w14:paraId="016C0B33" w14:textId="77777777" w:rsidR="00D5152A" w:rsidRPr="005133B4" w:rsidRDefault="00D5152A" w:rsidP="00B619D2">
            <w:pPr>
              <w:numPr>
                <w:ilvl w:val="0"/>
                <w:numId w:val="4"/>
              </w:numPr>
              <w:tabs>
                <w:tab w:val="clear" w:pos="720"/>
                <w:tab w:val="num" w:pos="252"/>
              </w:tabs>
              <w:ind w:hanging="648"/>
              <w:rPr>
                <w:rFonts w:ascii="Arial" w:hAnsi="Arial" w:cs="Arial"/>
              </w:rPr>
            </w:pPr>
            <w:r w:rsidRPr="005133B4">
              <w:rPr>
                <w:rFonts w:ascii="Arial" w:hAnsi="Arial" w:cs="Arial"/>
              </w:rPr>
              <w:t>Responsive</w:t>
            </w:r>
          </w:p>
          <w:p w14:paraId="28F65A4D" w14:textId="77777777" w:rsidR="00D5152A" w:rsidRPr="005133B4" w:rsidRDefault="00D5152A" w:rsidP="00B619D2">
            <w:pPr>
              <w:numPr>
                <w:ilvl w:val="0"/>
                <w:numId w:val="4"/>
              </w:numPr>
              <w:tabs>
                <w:tab w:val="clear" w:pos="720"/>
                <w:tab w:val="num" w:pos="252"/>
              </w:tabs>
              <w:ind w:hanging="648"/>
              <w:rPr>
                <w:rFonts w:ascii="Arial" w:hAnsi="Arial" w:cs="Arial"/>
              </w:rPr>
            </w:pPr>
            <w:r w:rsidRPr="005133B4">
              <w:rPr>
                <w:rFonts w:ascii="Arial" w:hAnsi="Arial" w:cs="Arial"/>
              </w:rPr>
              <w:t>Empathic</w:t>
            </w:r>
          </w:p>
          <w:p w14:paraId="0DF30D59" w14:textId="77777777" w:rsidR="00D5152A" w:rsidRPr="005133B4" w:rsidRDefault="00D5152A" w:rsidP="00B619D2">
            <w:pPr>
              <w:numPr>
                <w:ilvl w:val="0"/>
                <w:numId w:val="4"/>
              </w:numPr>
              <w:tabs>
                <w:tab w:val="clear" w:pos="720"/>
                <w:tab w:val="num" w:pos="252"/>
              </w:tabs>
              <w:ind w:hanging="648"/>
              <w:rPr>
                <w:rFonts w:ascii="Arial" w:hAnsi="Arial" w:cs="Arial"/>
              </w:rPr>
            </w:pPr>
            <w:r w:rsidRPr="005133B4">
              <w:rPr>
                <w:rFonts w:ascii="Arial" w:hAnsi="Arial" w:cs="Arial"/>
              </w:rPr>
              <w:t>Approachable</w:t>
            </w:r>
          </w:p>
          <w:p w14:paraId="4053D85A" w14:textId="77777777" w:rsidR="00D5152A" w:rsidRPr="005133B4" w:rsidRDefault="00D5152A" w:rsidP="00B619D2">
            <w:pPr>
              <w:numPr>
                <w:ilvl w:val="0"/>
                <w:numId w:val="4"/>
              </w:numPr>
              <w:tabs>
                <w:tab w:val="clear" w:pos="720"/>
                <w:tab w:val="num" w:pos="252"/>
              </w:tabs>
              <w:ind w:hanging="648"/>
              <w:rPr>
                <w:rFonts w:ascii="Arial" w:hAnsi="Arial" w:cs="Arial"/>
              </w:rPr>
            </w:pPr>
            <w:r w:rsidRPr="005133B4">
              <w:rPr>
                <w:rFonts w:ascii="Arial" w:hAnsi="Arial" w:cs="Arial"/>
              </w:rPr>
              <w:t>Assertive</w:t>
            </w:r>
          </w:p>
          <w:p w14:paraId="6B9FBBB0" w14:textId="77777777" w:rsidR="00D5152A" w:rsidRPr="005133B4" w:rsidRDefault="00D5152A" w:rsidP="00B619D2">
            <w:pPr>
              <w:rPr>
                <w:rFonts w:ascii="Arial" w:hAnsi="Arial" w:cs="Arial"/>
              </w:rPr>
            </w:pPr>
          </w:p>
        </w:tc>
        <w:tc>
          <w:tcPr>
            <w:tcW w:w="5940" w:type="dxa"/>
            <w:shd w:val="clear" w:color="auto" w:fill="CCECFF"/>
          </w:tcPr>
          <w:p w14:paraId="69F03FED"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Is interested in customers &amp; attentive to their needs</w:t>
            </w:r>
          </w:p>
          <w:p w14:paraId="40D16401"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Treats customers politely &amp; respectfully</w:t>
            </w:r>
          </w:p>
          <w:p w14:paraId="3BF64C56"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Strives to build relationships with customers</w:t>
            </w:r>
          </w:p>
          <w:p w14:paraId="72DB4E24"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Considers the impact of own behaviour &amp; actions from a customer perspective</w:t>
            </w:r>
          </w:p>
          <w:p w14:paraId="62519F2E"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Makes it easy for customers to access the service</w:t>
            </w:r>
          </w:p>
          <w:p w14:paraId="70549B53"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Encourages &amp; uses customer feedback to improve the service</w:t>
            </w:r>
          </w:p>
          <w:p w14:paraId="78D7A367"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Acts assertively</w:t>
            </w:r>
          </w:p>
          <w:p w14:paraId="03A4A81F"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Is open &amp; realistic about what can be achieved</w:t>
            </w:r>
          </w:p>
          <w:p w14:paraId="5ED270EC" w14:textId="77777777" w:rsidR="00D5152A" w:rsidRPr="005133B4" w:rsidRDefault="00D5152A" w:rsidP="00B619D2">
            <w:pPr>
              <w:numPr>
                <w:ilvl w:val="0"/>
                <w:numId w:val="1"/>
              </w:numPr>
              <w:tabs>
                <w:tab w:val="clear" w:pos="720"/>
                <w:tab w:val="num" w:pos="432"/>
              </w:tabs>
              <w:ind w:left="432"/>
              <w:rPr>
                <w:rFonts w:ascii="Arial" w:hAnsi="Arial" w:cs="Arial"/>
              </w:rPr>
            </w:pPr>
            <w:r w:rsidRPr="005133B4">
              <w:rPr>
                <w:rFonts w:ascii="Arial" w:hAnsi="Arial" w:cs="Arial"/>
              </w:rPr>
              <w:t>Sees things through &amp; does what they say they will</w:t>
            </w:r>
          </w:p>
        </w:tc>
        <w:tc>
          <w:tcPr>
            <w:tcW w:w="4860" w:type="dxa"/>
            <w:shd w:val="clear" w:color="auto" w:fill="CCECFF"/>
          </w:tcPr>
          <w:p w14:paraId="4A42E866" w14:textId="77777777"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Sees customers as interruptions to ‘the day job’</w:t>
            </w:r>
          </w:p>
          <w:p w14:paraId="03DA62A8" w14:textId="77777777"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Is abrupt, dismissive or patronising</w:t>
            </w:r>
          </w:p>
          <w:p w14:paraId="6C077316" w14:textId="77777777"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Blames other people or other departments for mistakes</w:t>
            </w:r>
          </w:p>
          <w:p w14:paraId="74D70BB3" w14:textId="77777777"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Avoids dealing with difficult customers</w:t>
            </w:r>
          </w:p>
          <w:p w14:paraId="78E8C3D7" w14:textId="77777777"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Gives poor service to customers seen as demanding</w:t>
            </w:r>
          </w:p>
          <w:p w14:paraId="14AE0C04" w14:textId="77777777" w:rsidR="00D5152A" w:rsidRPr="005133B4" w:rsidRDefault="00D5152A" w:rsidP="00B619D2">
            <w:pPr>
              <w:numPr>
                <w:ilvl w:val="0"/>
                <w:numId w:val="2"/>
              </w:numPr>
              <w:tabs>
                <w:tab w:val="clear" w:pos="720"/>
                <w:tab w:val="num" w:pos="432"/>
              </w:tabs>
              <w:ind w:left="432"/>
              <w:rPr>
                <w:rFonts w:ascii="Arial" w:hAnsi="Arial" w:cs="Arial"/>
              </w:rPr>
            </w:pPr>
            <w:r w:rsidRPr="005133B4">
              <w:rPr>
                <w:rFonts w:ascii="Arial" w:hAnsi="Arial" w:cs="Arial"/>
              </w:rPr>
              <w:t>Allows the customer to suffer because of personal or internal issues</w:t>
            </w:r>
          </w:p>
          <w:p w14:paraId="740FA122" w14:textId="77777777" w:rsidR="00D5152A" w:rsidRPr="005133B4" w:rsidRDefault="00D5152A" w:rsidP="00B619D2">
            <w:pPr>
              <w:rPr>
                <w:rFonts w:ascii="Arial" w:hAnsi="Arial" w:cs="Arial"/>
              </w:rPr>
            </w:pPr>
          </w:p>
        </w:tc>
      </w:tr>
      <w:tr w:rsidR="00D5152A" w:rsidRPr="005133B4" w14:paraId="63A4A2E6" w14:textId="77777777" w:rsidTr="00B619D2">
        <w:tc>
          <w:tcPr>
            <w:tcW w:w="14940" w:type="dxa"/>
            <w:gridSpan w:val="4"/>
            <w:shd w:val="clear" w:color="auto" w:fill="4099FF"/>
          </w:tcPr>
          <w:p w14:paraId="68CEE142" w14:textId="77777777" w:rsidR="00D5152A" w:rsidRPr="005133B4" w:rsidRDefault="00D5152A" w:rsidP="00B619D2">
            <w:pPr>
              <w:jc w:val="center"/>
              <w:rPr>
                <w:rFonts w:ascii="Arial" w:hAnsi="Arial" w:cs="Arial"/>
                <w:b/>
                <w:color w:val="FFFFFF"/>
                <w:sz w:val="28"/>
                <w:szCs w:val="28"/>
              </w:rPr>
            </w:pPr>
            <w:r w:rsidRPr="005133B4">
              <w:rPr>
                <w:rFonts w:ascii="Arial" w:hAnsi="Arial" w:cs="Arial"/>
                <w:b/>
                <w:color w:val="FFFFFF"/>
                <w:sz w:val="28"/>
                <w:szCs w:val="28"/>
              </w:rPr>
              <w:t>RESPECTING DIVERSITY &amp; EQUALITY</w:t>
            </w:r>
          </w:p>
        </w:tc>
      </w:tr>
      <w:tr w:rsidR="00D5152A" w:rsidRPr="005133B4" w14:paraId="453E6F53" w14:textId="77777777" w:rsidTr="00B619D2">
        <w:tc>
          <w:tcPr>
            <w:tcW w:w="2160" w:type="dxa"/>
            <w:shd w:val="clear" w:color="auto" w:fill="CCECFF"/>
          </w:tcPr>
          <w:p w14:paraId="3E0A5069" w14:textId="77777777" w:rsidR="00D5152A" w:rsidRPr="005133B4" w:rsidRDefault="00D5152A" w:rsidP="00B619D2">
            <w:pPr>
              <w:rPr>
                <w:rFonts w:ascii="Arial" w:hAnsi="Arial" w:cs="Arial"/>
              </w:rPr>
            </w:pPr>
            <w:r w:rsidRPr="005133B4">
              <w:rPr>
                <w:rFonts w:ascii="Arial" w:hAnsi="Arial" w:cs="Arial"/>
              </w:rPr>
              <w:t>Encourages &amp; values the contribution of all people; recognises the benefits of</w:t>
            </w:r>
          </w:p>
          <w:p w14:paraId="2CBB937A" w14:textId="77777777" w:rsidR="00D5152A" w:rsidRPr="005133B4" w:rsidRDefault="00D5152A" w:rsidP="00B619D2">
            <w:pPr>
              <w:rPr>
                <w:rFonts w:ascii="Arial" w:hAnsi="Arial" w:cs="Arial"/>
              </w:rPr>
            </w:pPr>
            <w:r w:rsidRPr="005133B4">
              <w:rPr>
                <w:rFonts w:ascii="Arial" w:hAnsi="Arial" w:cs="Arial"/>
              </w:rPr>
              <w:t>difference</w:t>
            </w:r>
          </w:p>
          <w:p w14:paraId="3315862A" w14:textId="77777777" w:rsidR="00D5152A" w:rsidRPr="005133B4" w:rsidRDefault="00D5152A" w:rsidP="00B619D2">
            <w:pPr>
              <w:rPr>
                <w:rFonts w:ascii="Arial" w:hAnsi="Arial" w:cs="Arial"/>
              </w:rPr>
            </w:pPr>
          </w:p>
        </w:tc>
        <w:tc>
          <w:tcPr>
            <w:tcW w:w="1980" w:type="dxa"/>
            <w:shd w:val="clear" w:color="auto" w:fill="CCECFF"/>
          </w:tcPr>
          <w:p w14:paraId="5BC8C0BD" w14:textId="77777777" w:rsidR="00D5152A" w:rsidRPr="005133B4" w:rsidRDefault="00D5152A" w:rsidP="00B619D2">
            <w:pPr>
              <w:numPr>
                <w:ilvl w:val="0"/>
                <w:numId w:val="5"/>
              </w:numPr>
              <w:tabs>
                <w:tab w:val="clear" w:pos="720"/>
                <w:tab w:val="num" w:pos="252"/>
              </w:tabs>
              <w:ind w:hanging="648"/>
              <w:rPr>
                <w:rFonts w:ascii="Arial" w:hAnsi="Arial" w:cs="Arial"/>
              </w:rPr>
            </w:pPr>
            <w:r w:rsidRPr="005133B4">
              <w:rPr>
                <w:rFonts w:ascii="Arial" w:hAnsi="Arial" w:cs="Arial"/>
              </w:rPr>
              <w:t>Respectful</w:t>
            </w:r>
          </w:p>
          <w:p w14:paraId="3F96F770" w14:textId="77777777" w:rsidR="00D5152A" w:rsidRPr="005133B4" w:rsidRDefault="00D5152A" w:rsidP="00B619D2">
            <w:pPr>
              <w:numPr>
                <w:ilvl w:val="0"/>
                <w:numId w:val="5"/>
              </w:numPr>
              <w:tabs>
                <w:tab w:val="clear" w:pos="720"/>
                <w:tab w:val="num" w:pos="252"/>
              </w:tabs>
              <w:ind w:hanging="648"/>
              <w:rPr>
                <w:rFonts w:ascii="Arial" w:hAnsi="Arial" w:cs="Arial"/>
              </w:rPr>
            </w:pPr>
            <w:r w:rsidRPr="005133B4">
              <w:rPr>
                <w:rFonts w:ascii="Arial" w:hAnsi="Arial" w:cs="Arial"/>
              </w:rPr>
              <w:t>Tolerant</w:t>
            </w:r>
          </w:p>
          <w:p w14:paraId="1D9F694B" w14:textId="77777777" w:rsidR="00D5152A" w:rsidRPr="005133B4" w:rsidRDefault="00D5152A" w:rsidP="00B619D2">
            <w:pPr>
              <w:numPr>
                <w:ilvl w:val="0"/>
                <w:numId w:val="5"/>
              </w:numPr>
              <w:tabs>
                <w:tab w:val="clear" w:pos="720"/>
                <w:tab w:val="num" w:pos="252"/>
              </w:tabs>
              <w:ind w:hanging="648"/>
              <w:rPr>
                <w:rFonts w:ascii="Arial" w:hAnsi="Arial" w:cs="Arial"/>
              </w:rPr>
            </w:pPr>
            <w:r w:rsidRPr="005133B4">
              <w:rPr>
                <w:rFonts w:ascii="Arial" w:hAnsi="Arial" w:cs="Arial"/>
              </w:rPr>
              <w:t>Open minded</w:t>
            </w:r>
          </w:p>
          <w:p w14:paraId="0797216A" w14:textId="77777777" w:rsidR="00D5152A" w:rsidRPr="005133B4" w:rsidRDefault="00D5152A" w:rsidP="00B619D2">
            <w:pPr>
              <w:numPr>
                <w:ilvl w:val="0"/>
                <w:numId w:val="5"/>
              </w:numPr>
              <w:tabs>
                <w:tab w:val="clear" w:pos="720"/>
                <w:tab w:val="num" w:pos="252"/>
              </w:tabs>
              <w:ind w:hanging="648"/>
              <w:rPr>
                <w:rFonts w:ascii="Arial" w:hAnsi="Arial" w:cs="Arial"/>
              </w:rPr>
            </w:pPr>
            <w:r w:rsidRPr="005133B4">
              <w:rPr>
                <w:rFonts w:ascii="Arial" w:hAnsi="Arial" w:cs="Arial"/>
              </w:rPr>
              <w:t>Challenging</w:t>
            </w:r>
          </w:p>
          <w:p w14:paraId="4BE997B4" w14:textId="77777777" w:rsidR="00D5152A" w:rsidRPr="005133B4" w:rsidRDefault="00D5152A" w:rsidP="00B619D2">
            <w:pPr>
              <w:rPr>
                <w:rFonts w:ascii="Arial" w:hAnsi="Arial" w:cs="Arial"/>
              </w:rPr>
            </w:pPr>
          </w:p>
        </w:tc>
        <w:tc>
          <w:tcPr>
            <w:tcW w:w="5940" w:type="dxa"/>
            <w:shd w:val="clear" w:color="auto" w:fill="CCECFF"/>
          </w:tcPr>
          <w:p w14:paraId="5B6DB712"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Respects people from varied backgrounds</w:t>
            </w:r>
          </w:p>
          <w:p w14:paraId="1B150FD9"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Is open to diverse views &amp; sensitive to group differences</w:t>
            </w:r>
          </w:p>
          <w:p w14:paraId="120DB74D"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Sees diversity as opportunity &amp; strength</w:t>
            </w:r>
          </w:p>
          <w:p w14:paraId="333DB2AE"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Challenges bias &amp; intolerance</w:t>
            </w:r>
          </w:p>
          <w:p w14:paraId="60FC8F68"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Is aware of how own culture, beliefs &amp; attitudes affect their behaviour</w:t>
            </w:r>
          </w:p>
        </w:tc>
        <w:tc>
          <w:tcPr>
            <w:tcW w:w="4860" w:type="dxa"/>
            <w:shd w:val="clear" w:color="auto" w:fill="CCECFF"/>
          </w:tcPr>
          <w:p w14:paraId="54166C96"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Tries to impose personal views &amp; work methods</w:t>
            </w:r>
          </w:p>
          <w:p w14:paraId="7B508E3B"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Ridicules others &amp; dismisses their views</w:t>
            </w:r>
          </w:p>
          <w:p w14:paraId="5C6D622C"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Assumes all people are the same</w:t>
            </w:r>
          </w:p>
          <w:p w14:paraId="6B5C0BD2"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Ignores discrimination</w:t>
            </w:r>
          </w:p>
        </w:tc>
      </w:tr>
    </w:tbl>
    <w:p w14:paraId="07419CB2" w14:textId="77777777" w:rsidR="00D5152A" w:rsidRPr="005133B4" w:rsidRDefault="00D5152A" w:rsidP="00D5152A">
      <w:pPr>
        <w:rPr>
          <w:rFonts w:ascii="Arial" w:hAnsi="Arial" w:cs="Arial"/>
        </w:rPr>
      </w:pPr>
      <w:r w:rsidRPr="005133B4">
        <w:rPr>
          <w:rFonts w:ascii="Arial" w:hAnsi="Arial" w:cs="Arial"/>
        </w:rPr>
        <w:br w:type="page"/>
      </w:r>
    </w:p>
    <w:tbl>
      <w:tblPr>
        <w:tblW w:w="1476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160"/>
        <w:gridCol w:w="1980"/>
        <w:gridCol w:w="5760"/>
        <w:gridCol w:w="4860"/>
      </w:tblGrid>
      <w:tr w:rsidR="00D5152A" w:rsidRPr="005133B4" w14:paraId="18057BE2" w14:textId="77777777" w:rsidTr="00B619D2">
        <w:tc>
          <w:tcPr>
            <w:tcW w:w="2160" w:type="dxa"/>
            <w:shd w:val="clear" w:color="auto" w:fill="CCECFF"/>
          </w:tcPr>
          <w:p w14:paraId="7B250E76" w14:textId="77777777" w:rsidR="00D5152A" w:rsidRPr="006C5345" w:rsidRDefault="00D5152A" w:rsidP="00B619D2">
            <w:pPr>
              <w:jc w:val="center"/>
              <w:rPr>
                <w:rFonts w:ascii="Arial" w:hAnsi="Arial" w:cs="Arial"/>
                <w:b/>
                <w:sz w:val="24"/>
              </w:rPr>
            </w:pPr>
            <w:r w:rsidRPr="006C5345">
              <w:rPr>
                <w:rFonts w:ascii="Arial" w:hAnsi="Arial" w:cs="Arial"/>
                <w:b/>
                <w:sz w:val="24"/>
              </w:rPr>
              <w:lastRenderedPageBreak/>
              <w:t>Competency definition</w:t>
            </w:r>
          </w:p>
        </w:tc>
        <w:tc>
          <w:tcPr>
            <w:tcW w:w="1980" w:type="dxa"/>
            <w:shd w:val="clear" w:color="auto" w:fill="CCECFF"/>
          </w:tcPr>
          <w:p w14:paraId="57A8AEBD" w14:textId="77777777" w:rsidR="00D5152A" w:rsidRPr="006C5345" w:rsidRDefault="00D5152A" w:rsidP="00B619D2">
            <w:pPr>
              <w:jc w:val="center"/>
              <w:rPr>
                <w:rFonts w:ascii="Arial" w:hAnsi="Arial" w:cs="Arial"/>
                <w:b/>
                <w:sz w:val="24"/>
              </w:rPr>
            </w:pPr>
            <w:r w:rsidRPr="006C5345">
              <w:rPr>
                <w:rFonts w:ascii="Arial" w:hAnsi="Arial" w:cs="Arial"/>
                <w:b/>
                <w:sz w:val="24"/>
              </w:rPr>
              <w:t>Skills/</w:t>
            </w:r>
          </w:p>
          <w:p w14:paraId="7D447BD2" w14:textId="77777777" w:rsidR="00D5152A" w:rsidRPr="006C5345" w:rsidRDefault="00D5152A" w:rsidP="00B619D2">
            <w:pPr>
              <w:jc w:val="center"/>
              <w:rPr>
                <w:rFonts w:ascii="Arial" w:hAnsi="Arial" w:cs="Arial"/>
                <w:b/>
                <w:sz w:val="24"/>
              </w:rPr>
            </w:pPr>
            <w:r w:rsidRPr="006C5345">
              <w:rPr>
                <w:rFonts w:ascii="Arial" w:hAnsi="Arial" w:cs="Arial"/>
                <w:b/>
                <w:sz w:val="24"/>
              </w:rPr>
              <w:t>Attributes</w:t>
            </w:r>
          </w:p>
        </w:tc>
        <w:tc>
          <w:tcPr>
            <w:tcW w:w="5760" w:type="dxa"/>
            <w:shd w:val="clear" w:color="auto" w:fill="CCECFF"/>
          </w:tcPr>
          <w:p w14:paraId="474F2E76" w14:textId="77777777" w:rsidR="00D5152A" w:rsidRDefault="00D5152A" w:rsidP="00B619D2">
            <w:pPr>
              <w:jc w:val="center"/>
              <w:rPr>
                <w:rFonts w:ascii="Arial" w:hAnsi="Arial" w:cs="Arial"/>
                <w:b/>
                <w:sz w:val="24"/>
                <w:szCs w:val="24"/>
              </w:rPr>
            </w:pPr>
          </w:p>
          <w:p w14:paraId="43B6326B" w14:textId="77777777" w:rsidR="00D5152A" w:rsidRPr="00ED6328" w:rsidRDefault="00D5152A" w:rsidP="00B619D2">
            <w:pPr>
              <w:jc w:val="center"/>
              <w:rPr>
                <w:rFonts w:ascii="Arial" w:hAnsi="Arial" w:cs="Arial"/>
                <w:b/>
                <w:sz w:val="24"/>
                <w:szCs w:val="24"/>
              </w:rPr>
            </w:pPr>
            <w:r w:rsidRPr="00ED6328">
              <w:rPr>
                <w:rFonts w:ascii="Arial" w:hAnsi="Arial" w:cs="Arial"/>
                <w:b/>
                <w:sz w:val="24"/>
                <w:szCs w:val="24"/>
              </w:rPr>
              <w:t>Effective behaviours</w:t>
            </w:r>
          </w:p>
        </w:tc>
        <w:tc>
          <w:tcPr>
            <w:tcW w:w="4860" w:type="dxa"/>
            <w:shd w:val="clear" w:color="auto" w:fill="CCECFF"/>
          </w:tcPr>
          <w:p w14:paraId="3FB90CA3" w14:textId="77777777" w:rsidR="00D5152A" w:rsidRDefault="00D5152A" w:rsidP="00B619D2">
            <w:pPr>
              <w:jc w:val="center"/>
              <w:rPr>
                <w:rFonts w:ascii="Arial" w:hAnsi="Arial" w:cs="Arial"/>
                <w:b/>
                <w:sz w:val="24"/>
                <w:szCs w:val="24"/>
              </w:rPr>
            </w:pPr>
          </w:p>
          <w:p w14:paraId="392693EB" w14:textId="77777777" w:rsidR="00D5152A" w:rsidRPr="00ED6328" w:rsidRDefault="00D5152A" w:rsidP="00B619D2">
            <w:pPr>
              <w:jc w:val="center"/>
              <w:rPr>
                <w:rFonts w:ascii="Arial" w:hAnsi="Arial" w:cs="Arial"/>
                <w:b/>
                <w:sz w:val="24"/>
                <w:szCs w:val="24"/>
              </w:rPr>
            </w:pPr>
            <w:r w:rsidRPr="00ED6328">
              <w:rPr>
                <w:rFonts w:ascii="Arial" w:hAnsi="Arial" w:cs="Arial"/>
                <w:b/>
                <w:sz w:val="24"/>
                <w:szCs w:val="24"/>
              </w:rPr>
              <w:t>Ineffective behaviours</w:t>
            </w:r>
          </w:p>
        </w:tc>
      </w:tr>
      <w:tr w:rsidR="00D5152A" w:rsidRPr="005133B4" w14:paraId="15A411EB" w14:textId="77777777" w:rsidTr="00B619D2">
        <w:tc>
          <w:tcPr>
            <w:tcW w:w="14760" w:type="dxa"/>
            <w:gridSpan w:val="4"/>
            <w:shd w:val="clear" w:color="auto" w:fill="4099FF"/>
          </w:tcPr>
          <w:p w14:paraId="256E5AF4" w14:textId="77777777" w:rsidR="00D5152A" w:rsidRPr="005133B4" w:rsidRDefault="00D5152A" w:rsidP="00B619D2">
            <w:pPr>
              <w:jc w:val="center"/>
              <w:rPr>
                <w:rFonts w:ascii="Arial" w:hAnsi="Arial" w:cs="Arial"/>
                <w:b/>
                <w:color w:val="FFFFFF"/>
                <w:sz w:val="28"/>
                <w:szCs w:val="28"/>
              </w:rPr>
            </w:pPr>
            <w:r w:rsidRPr="005133B4">
              <w:rPr>
                <w:rFonts w:ascii="Arial" w:hAnsi="Arial" w:cs="Arial"/>
                <w:b/>
                <w:color w:val="FFFFFF"/>
                <w:sz w:val="28"/>
                <w:szCs w:val="28"/>
              </w:rPr>
              <w:t>TEAM &amp; PARTNERSHIP WORKING</w:t>
            </w:r>
          </w:p>
        </w:tc>
      </w:tr>
      <w:tr w:rsidR="00D5152A" w:rsidRPr="005133B4" w14:paraId="6695ADCB" w14:textId="77777777" w:rsidTr="00B61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2501E97" w14:textId="77777777" w:rsidR="00D5152A" w:rsidRPr="005133B4" w:rsidRDefault="00D5152A" w:rsidP="00B619D2">
            <w:pPr>
              <w:rPr>
                <w:rFonts w:ascii="Arial" w:hAnsi="Arial" w:cs="Arial"/>
              </w:rPr>
            </w:pPr>
            <w:r w:rsidRPr="005133B4">
              <w:rPr>
                <w:rFonts w:ascii="Arial" w:hAnsi="Arial" w:cs="Arial"/>
              </w:rPr>
              <w:t>Committed to working with team, partners &amp; the wider community to achieve common goals &amp; ensure performance at the highest level</w:t>
            </w:r>
          </w:p>
          <w:p w14:paraId="66B265DD" w14:textId="77777777" w:rsidR="00D5152A" w:rsidRPr="005133B4" w:rsidRDefault="00D5152A" w:rsidP="00B619D2">
            <w:pPr>
              <w:rPr>
                <w:rFonts w:ascii="Arial" w:hAnsi="Arial" w:cs="Arial"/>
              </w:rPr>
            </w:pP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64FAB569" w14:textId="77777777" w:rsidR="00D5152A" w:rsidRPr="005133B4" w:rsidRDefault="00D5152A" w:rsidP="00B619D2">
            <w:pPr>
              <w:numPr>
                <w:ilvl w:val="0"/>
                <w:numId w:val="9"/>
              </w:numPr>
              <w:tabs>
                <w:tab w:val="clear" w:pos="720"/>
                <w:tab w:val="num" w:pos="252"/>
              </w:tabs>
              <w:ind w:hanging="648"/>
              <w:rPr>
                <w:rFonts w:ascii="Arial" w:hAnsi="Arial" w:cs="Arial"/>
              </w:rPr>
            </w:pPr>
            <w:r w:rsidRPr="005133B4">
              <w:rPr>
                <w:rFonts w:ascii="Arial" w:hAnsi="Arial" w:cs="Arial"/>
              </w:rPr>
              <w:t>Co-operative</w:t>
            </w:r>
          </w:p>
          <w:p w14:paraId="010E6D17" w14:textId="77777777" w:rsidR="00D5152A" w:rsidRPr="005133B4" w:rsidRDefault="00D5152A" w:rsidP="00B619D2">
            <w:pPr>
              <w:numPr>
                <w:ilvl w:val="0"/>
                <w:numId w:val="9"/>
              </w:numPr>
              <w:tabs>
                <w:tab w:val="clear" w:pos="720"/>
                <w:tab w:val="num" w:pos="252"/>
              </w:tabs>
              <w:ind w:hanging="648"/>
              <w:rPr>
                <w:rFonts w:ascii="Arial" w:hAnsi="Arial" w:cs="Arial"/>
              </w:rPr>
            </w:pPr>
            <w:r w:rsidRPr="005133B4">
              <w:rPr>
                <w:rFonts w:ascii="Arial" w:hAnsi="Arial" w:cs="Arial"/>
              </w:rPr>
              <w:t>Reliable</w:t>
            </w:r>
          </w:p>
          <w:p w14:paraId="217BCD12" w14:textId="77777777" w:rsidR="00D5152A" w:rsidRPr="005133B4" w:rsidRDefault="00D5152A" w:rsidP="00B619D2">
            <w:pPr>
              <w:numPr>
                <w:ilvl w:val="0"/>
                <w:numId w:val="9"/>
              </w:numPr>
              <w:tabs>
                <w:tab w:val="clear" w:pos="720"/>
                <w:tab w:val="num" w:pos="252"/>
              </w:tabs>
              <w:ind w:hanging="648"/>
              <w:rPr>
                <w:rFonts w:ascii="Arial" w:hAnsi="Arial" w:cs="Arial"/>
              </w:rPr>
            </w:pPr>
            <w:r w:rsidRPr="005133B4">
              <w:rPr>
                <w:rFonts w:ascii="Arial" w:hAnsi="Arial" w:cs="Arial"/>
              </w:rPr>
              <w:t>Participative</w:t>
            </w:r>
          </w:p>
          <w:p w14:paraId="2576EA7B" w14:textId="77777777" w:rsidR="00D5152A" w:rsidRPr="005133B4" w:rsidRDefault="00D5152A" w:rsidP="00B619D2">
            <w:pPr>
              <w:numPr>
                <w:ilvl w:val="0"/>
                <w:numId w:val="9"/>
              </w:numPr>
              <w:tabs>
                <w:tab w:val="clear" w:pos="720"/>
                <w:tab w:val="num" w:pos="252"/>
              </w:tabs>
              <w:ind w:hanging="648"/>
              <w:rPr>
                <w:rFonts w:ascii="Arial" w:hAnsi="Arial" w:cs="Arial"/>
              </w:rPr>
            </w:pPr>
            <w:r w:rsidRPr="005133B4">
              <w:rPr>
                <w:rFonts w:ascii="Arial" w:hAnsi="Arial" w:cs="Arial"/>
              </w:rPr>
              <w:t>Collaborative</w:t>
            </w:r>
          </w:p>
          <w:p w14:paraId="5E0E45D7" w14:textId="77777777" w:rsidR="00D5152A" w:rsidRPr="005133B4" w:rsidRDefault="00D5152A" w:rsidP="00B619D2">
            <w:pPr>
              <w:rPr>
                <w:rFonts w:ascii="Arial" w:hAnsi="Arial" w:cs="Arial"/>
              </w:rPr>
            </w:pP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649A206F" w14:textId="77777777"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Is a team player &amp; makes the effort to participate fully in the team</w:t>
            </w:r>
          </w:p>
          <w:p w14:paraId="07DB23E2" w14:textId="77777777"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Has a positive view of collaborative working</w:t>
            </w:r>
          </w:p>
          <w:p w14:paraId="7CFC5B9B" w14:textId="77777777"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Shares appropriate information &amp; knowledge willingly with others</w:t>
            </w:r>
          </w:p>
          <w:p w14:paraId="78534696" w14:textId="77777777"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Is reliable &amp; approachable</w:t>
            </w:r>
          </w:p>
          <w:p w14:paraId="2DC7DD4F" w14:textId="77777777"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Supports colleagues to achieve goals ideas &amp;/or actions</w:t>
            </w:r>
          </w:p>
          <w:p w14:paraId="6781DA11" w14:textId="77777777"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Balances a focus on task with attention to relationships</w:t>
            </w:r>
          </w:p>
          <w:p w14:paraId="7B97AB1E" w14:textId="77777777"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Helps the team to try different ways of thinking &amp; working</w:t>
            </w:r>
          </w:p>
          <w:p w14:paraId="048CA227" w14:textId="77777777" w:rsidR="00D5152A" w:rsidRPr="005133B4" w:rsidRDefault="00D5152A" w:rsidP="00B619D2">
            <w:pPr>
              <w:numPr>
                <w:ilvl w:val="0"/>
                <w:numId w:val="7"/>
              </w:numPr>
              <w:tabs>
                <w:tab w:val="clear" w:pos="720"/>
                <w:tab w:val="num" w:pos="432"/>
              </w:tabs>
              <w:ind w:left="432"/>
              <w:rPr>
                <w:rFonts w:ascii="Arial" w:hAnsi="Arial" w:cs="Arial"/>
              </w:rPr>
            </w:pPr>
            <w:r w:rsidRPr="005133B4">
              <w:rPr>
                <w:rFonts w:ascii="Arial" w:hAnsi="Arial" w:cs="Arial"/>
              </w:rPr>
              <w:t>Understands the wider operating context &amp; the impact of own role</w:t>
            </w:r>
            <w:r w:rsidRPr="005133B4">
              <w:rPr>
                <w:rFonts w:ascii="Arial" w:hAnsi="Arial" w:cs="Arial"/>
                <w:noProof/>
                <w:lang w:eastAsia="en-GB"/>
              </w:rPr>
              <mc:AlternateContent>
                <mc:Choice Requires="wps">
                  <w:drawing>
                    <wp:anchor distT="0" distB="0" distL="114300" distR="114300" simplePos="0" relativeHeight="251660288" behindDoc="1" locked="0" layoutInCell="0" allowOverlap="1" wp14:anchorId="09F0A6DC" wp14:editId="703DF905">
                      <wp:simplePos x="0" y="0"/>
                      <wp:positionH relativeFrom="page">
                        <wp:posOffset>875665</wp:posOffset>
                      </wp:positionH>
                      <wp:positionV relativeFrom="page">
                        <wp:posOffset>6807835</wp:posOffset>
                      </wp:positionV>
                      <wp:extent cx="0" cy="0"/>
                      <wp:effectExtent l="46990" t="54610" r="49530" b="508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60404">
                                <a:solidFill>
                                  <a:srgbClr val="00FFB2"/>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CDCDB" id="Straight Connector 1"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8.95pt,536.05pt" to="68.95pt,53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" o:allowincell="f" strokecolor="#00ffb2" strokeweight="1.67789mm">
                      <w10:wrap anchorx="page" anchory="page"/>
                    </v:line>
                  </w:pict>
                </mc:Fallback>
              </mc:AlternateConten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22355636" w14:textId="77777777" w:rsidR="00D5152A" w:rsidRPr="005133B4" w:rsidRDefault="00D5152A" w:rsidP="00B619D2">
            <w:pPr>
              <w:numPr>
                <w:ilvl w:val="0"/>
                <w:numId w:val="6"/>
              </w:numPr>
              <w:tabs>
                <w:tab w:val="clear" w:pos="720"/>
                <w:tab w:val="num" w:pos="432"/>
              </w:tabs>
              <w:ind w:left="432"/>
              <w:rPr>
                <w:rFonts w:ascii="Arial" w:hAnsi="Arial" w:cs="Arial"/>
              </w:rPr>
            </w:pPr>
            <w:r w:rsidRPr="005133B4">
              <w:rPr>
                <w:rFonts w:ascii="Arial" w:hAnsi="Arial" w:cs="Arial"/>
              </w:rPr>
              <w:t>Takes the credit for others’ work</w:t>
            </w:r>
          </w:p>
          <w:p w14:paraId="73391740" w14:textId="77777777" w:rsidR="00D5152A" w:rsidRPr="005133B4" w:rsidRDefault="00D5152A" w:rsidP="00B619D2">
            <w:pPr>
              <w:numPr>
                <w:ilvl w:val="0"/>
                <w:numId w:val="6"/>
              </w:numPr>
              <w:tabs>
                <w:tab w:val="clear" w:pos="720"/>
                <w:tab w:val="num" w:pos="432"/>
              </w:tabs>
              <w:ind w:left="432"/>
              <w:rPr>
                <w:rFonts w:ascii="Arial" w:hAnsi="Arial" w:cs="Arial"/>
              </w:rPr>
            </w:pPr>
            <w:r w:rsidRPr="005133B4">
              <w:rPr>
                <w:rFonts w:ascii="Arial" w:hAnsi="Arial" w:cs="Arial"/>
              </w:rPr>
              <w:t>Constantly distracts or disrupts the team</w:t>
            </w:r>
          </w:p>
          <w:p w14:paraId="703DF6F2" w14:textId="77777777" w:rsidR="00D5152A" w:rsidRPr="005133B4" w:rsidRDefault="00D5152A" w:rsidP="00B619D2">
            <w:pPr>
              <w:numPr>
                <w:ilvl w:val="0"/>
                <w:numId w:val="6"/>
              </w:numPr>
              <w:tabs>
                <w:tab w:val="clear" w:pos="720"/>
                <w:tab w:val="num" w:pos="432"/>
              </w:tabs>
              <w:ind w:left="432"/>
              <w:rPr>
                <w:rFonts w:ascii="Arial" w:hAnsi="Arial" w:cs="Arial"/>
              </w:rPr>
            </w:pPr>
            <w:r w:rsidRPr="005133B4">
              <w:rPr>
                <w:rFonts w:ascii="Arial" w:hAnsi="Arial" w:cs="Arial"/>
              </w:rPr>
              <w:t>Cherry picks the best/most interesting tasks</w:t>
            </w:r>
          </w:p>
          <w:p w14:paraId="14379621" w14:textId="77777777" w:rsidR="00D5152A" w:rsidRPr="005133B4" w:rsidRDefault="00D5152A" w:rsidP="00B619D2">
            <w:pPr>
              <w:numPr>
                <w:ilvl w:val="0"/>
                <w:numId w:val="6"/>
              </w:numPr>
              <w:tabs>
                <w:tab w:val="clear" w:pos="720"/>
                <w:tab w:val="num" w:pos="432"/>
              </w:tabs>
              <w:ind w:left="432"/>
              <w:rPr>
                <w:rFonts w:ascii="Arial" w:hAnsi="Arial" w:cs="Arial"/>
              </w:rPr>
            </w:pPr>
            <w:r w:rsidRPr="005133B4">
              <w:rPr>
                <w:rFonts w:ascii="Arial" w:hAnsi="Arial" w:cs="Arial"/>
              </w:rPr>
              <w:t>Works in isolation or only with immediate colleagues with other people’s ideas &amp; actions</w:t>
            </w:r>
          </w:p>
          <w:p w14:paraId="33873F57" w14:textId="77777777" w:rsidR="00D5152A" w:rsidRPr="005133B4" w:rsidRDefault="00D5152A" w:rsidP="00B619D2">
            <w:pPr>
              <w:numPr>
                <w:ilvl w:val="0"/>
                <w:numId w:val="6"/>
              </w:numPr>
              <w:tabs>
                <w:tab w:val="clear" w:pos="720"/>
                <w:tab w:val="num" w:pos="432"/>
              </w:tabs>
              <w:ind w:left="432"/>
              <w:rPr>
                <w:rFonts w:ascii="Arial" w:hAnsi="Arial" w:cs="Arial"/>
              </w:rPr>
            </w:pPr>
            <w:r w:rsidRPr="005133B4">
              <w:rPr>
                <w:rFonts w:ascii="Arial" w:hAnsi="Arial" w:cs="Arial"/>
              </w:rPr>
              <w:t>Repeats ideas &amp;/or actions</w:t>
            </w:r>
          </w:p>
        </w:tc>
      </w:tr>
      <w:tr w:rsidR="00D5152A" w:rsidRPr="005133B4" w14:paraId="057F705B" w14:textId="77777777" w:rsidTr="00B619D2">
        <w:tc>
          <w:tcPr>
            <w:tcW w:w="14760" w:type="dxa"/>
            <w:gridSpan w:val="4"/>
            <w:shd w:val="clear" w:color="auto" w:fill="4099FF"/>
          </w:tcPr>
          <w:p w14:paraId="17391FA3" w14:textId="77777777" w:rsidR="00D5152A" w:rsidRPr="005133B4" w:rsidRDefault="00D5152A" w:rsidP="00B619D2">
            <w:pPr>
              <w:jc w:val="center"/>
              <w:rPr>
                <w:rFonts w:ascii="Arial" w:hAnsi="Arial" w:cs="Arial"/>
                <w:b/>
                <w:color w:val="FFFFFF"/>
                <w:sz w:val="28"/>
                <w:szCs w:val="28"/>
              </w:rPr>
            </w:pPr>
            <w:r w:rsidRPr="005133B4">
              <w:rPr>
                <w:rFonts w:ascii="Arial" w:hAnsi="Arial" w:cs="Arial"/>
                <w:b/>
                <w:color w:val="FFFFFF"/>
                <w:sz w:val="28"/>
                <w:szCs w:val="28"/>
              </w:rPr>
              <w:t>COMMITMENT &amp; ACCOUNTABILITY</w:t>
            </w:r>
          </w:p>
        </w:tc>
      </w:tr>
      <w:tr w:rsidR="00D5152A" w:rsidRPr="005133B4" w14:paraId="6FC2B51B" w14:textId="77777777" w:rsidTr="00B61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0506191F" w14:textId="77777777" w:rsidR="00D5152A" w:rsidRPr="005133B4" w:rsidRDefault="00D5152A" w:rsidP="00B619D2">
            <w:pPr>
              <w:rPr>
                <w:rFonts w:ascii="Arial" w:hAnsi="Arial" w:cs="Arial"/>
              </w:rPr>
            </w:pPr>
            <w:r w:rsidRPr="005133B4">
              <w:rPr>
                <w:rFonts w:ascii="Arial" w:hAnsi="Arial" w:cs="Arial"/>
              </w:rPr>
              <w:t xml:space="preserve">Committed to the Council’s vision and takes responsibility for their role in working towards it; understands how own actions can affect the Council </w:t>
            </w:r>
          </w:p>
        </w:tc>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5FE675E" w14:textId="77777777" w:rsidR="00D5152A" w:rsidRPr="005133B4" w:rsidRDefault="00D5152A" w:rsidP="00B619D2">
            <w:pPr>
              <w:numPr>
                <w:ilvl w:val="0"/>
                <w:numId w:val="10"/>
              </w:numPr>
              <w:tabs>
                <w:tab w:val="clear" w:pos="720"/>
                <w:tab w:val="num" w:pos="252"/>
              </w:tabs>
              <w:ind w:hanging="648"/>
              <w:rPr>
                <w:rFonts w:ascii="Arial" w:hAnsi="Arial" w:cs="Arial"/>
              </w:rPr>
            </w:pPr>
            <w:r w:rsidRPr="005133B4">
              <w:rPr>
                <w:rFonts w:ascii="Arial" w:hAnsi="Arial" w:cs="Arial"/>
              </w:rPr>
              <w:t>Conscientious</w:t>
            </w:r>
          </w:p>
          <w:p w14:paraId="1BD06854" w14:textId="77777777" w:rsidR="00D5152A" w:rsidRPr="005133B4" w:rsidRDefault="00D5152A" w:rsidP="00B619D2">
            <w:pPr>
              <w:numPr>
                <w:ilvl w:val="0"/>
                <w:numId w:val="10"/>
              </w:numPr>
              <w:tabs>
                <w:tab w:val="clear" w:pos="720"/>
                <w:tab w:val="num" w:pos="252"/>
              </w:tabs>
              <w:ind w:hanging="648"/>
              <w:rPr>
                <w:rFonts w:ascii="Arial" w:hAnsi="Arial" w:cs="Arial"/>
              </w:rPr>
            </w:pPr>
            <w:r w:rsidRPr="005133B4">
              <w:rPr>
                <w:rFonts w:ascii="Arial" w:hAnsi="Arial" w:cs="Arial"/>
              </w:rPr>
              <w:t>Loyal</w:t>
            </w:r>
            <w:r w:rsidRPr="005133B4">
              <w:rPr>
                <w:rFonts w:ascii="Arial" w:hAnsi="Arial" w:cs="Arial"/>
              </w:rPr>
              <w:tab/>
            </w:r>
          </w:p>
          <w:p w14:paraId="253F1690" w14:textId="77777777" w:rsidR="00D5152A" w:rsidRPr="005133B4" w:rsidRDefault="00D5152A" w:rsidP="00B619D2">
            <w:pPr>
              <w:numPr>
                <w:ilvl w:val="0"/>
                <w:numId w:val="10"/>
              </w:numPr>
              <w:tabs>
                <w:tab w:val="clear" w:pos="720"/>
                <w:tab w:val="num" w:pos="252"/>
              </w:tabs>
              <w:ind w:hanging="648"/>
              <w:rPr>
                <w:rFonts w:ascii="Arial" w:hAnsi="Arial" w:cs="Arial"/>
              </w:rPr>
            </w:pPr>
            <w:r w:rsidRPr="005133B4">
              <w:rPr>
                <w:rFonts w:ascii="Arial" w:hAnsi="Arial" w:cs="Arial"/>
              </w:rPr>
              <w:t>Dedicated</w:t>
            </w:r>
            <w:r w:rsidRPr="005133B4">
              <w:rPr>
                <w:rFonts w:ascii="Arial" w:hAnsi="Arial" w:cs="Arial"/>
              </w:rPr>
              <w:tab/>
            </w:r>
          </w:p>
          <w:p w14:paraId="00516710" w14:textId="77777777" w:rsidR="00D5152A" w:rsidRPr="005133B4" w:rsidRDefault="00D5152A" w:rsidP="00B619D2">
            <w:pPr>
              <w:numPr>
                <w:ilvl w:val="0"/>
                <w:numId w:val="10"/>
              </w:numPr>
              <w:tabs>
                <w:tab w:val="clear" w:pos="720"/>
                <w:tab w:val="num" w:pos="252"/>
              </w:tabs>
              <w:ind w:hanging="648"/>
              <w:rPr>
                <w:rFonts w:ascii="Arial" w:hAnsi="Arial" w:cs="Arial"/>
              </w:rPr>
            </w:pPr>
            <w:r w:rsidRPr="005133B4">
              <w:rPr>
                <w:rFonts w:ascii="Arial" w:hAnsi="Arial" w:cs="Arial"/>
              </w:rPr>
              <w:t>Trustworthy</w:t>
            </w:r>
          </w:p>
        </w:tc>
        <w:tc>
          <w:tcPr>
            <w:tcW w:w="57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4DEB6EA2" w14:textId="77777777"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Takes pride in working for the Council</w:t>
            </w:r>
          </w:p>
          <w:p w14:paraId="5C0021EE" w14:textId="77777777"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Does the job to the best of their ability</w:t>
            </w:r>
          </w:p>
          <w:p w14:paraId="0C2290F7" w14:textId="77777777"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Is loyal to the values of the Council especially when communicating with others</w:t>
            </w:r>
          </w:p>
          <w:p w14:paraId="251FFD9E" w14:textId="77777777"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Meets commitments &amp; keeps promises</w:t>
            </w:r>
          </w:p>
          <w:p w14:paraId="57515E7A" w14:textId="77777777"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Works consistently to promote a positive working environment</w:t>
            </w:r>
          </w:p>
          <w:p w14:paraId="67A2647B" w14:textId="77777777"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Is aware of the impact of individual actions &amp; behaviours on the reputation of the Council</w:t>
            </w:r>
          </w:p>
          <w:p w14:paraId="5BF5ADAE" w14:textId="77777777" w:rsidR="00D5152A" w:rsidRPr="005133B4" w:rsidRDefault="00D5152A" w:rsidP="00B619D2">
            <w:pPr>
              <w:numPr>
                <w:ilvl w:val="0"/>
                <w:numId w:val="8"/>
              </w:numPr>
              <w:tabs>
                <w:tab w:val="clear" w:pos="720"/>
                <w:tab w:val="num" w:pos="432"/>
              </w:tabs>
              <w:ind w:left="432"/>
              <w:rPr>
                <w:rFonts w:ascii="Arial" w:hAnsi="Arial" w:cs="Arial"/>
              </w:rPr>
            </w:pPr>
            <w:r w:rsidRPr="005133B4">
              <w:rPr>
                <w:rFonts w:ascii="Arial" w:hAnsi="Arial" w:cs="Arial"/>
              </w:rPr>
              <w:t>Is prepared to admit mistakes</w:t>
            </w:r>
          </w:p>
        </w:tc>
        <w:tc>
          <w:tcPr>
            <w:tcW w:w="48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7B14D4BC"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Puts self interest first &amp; has an “I’m alright Jack” attitude</w:t>
            </w:r>
          </w:p>
          <w:p w14:paraId="6932190B"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Maliciously or carelessly damages the reputation of the Council</w:t>
            </w:r>
          </w:p>
          <w:p w14:paraId="41F7B8CD"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Coasts along - only doing enough to get by</w:t>
            </w:r>
          </w:p>
          <w:p w14:paraId="57796956"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Blames the system or others for own poor performance</w:t>
            </w:r>
          </w:p>
          <w:p w14:paraId="67CAF26A" w14:textId="77777777" w:rsidR="00D5152A" w:rsidRPr="005133B4" w:rsidRDefault="00D5152A" w:rsidP="00B619D2">
            <w:pPr>
              <w:rPr>
                <w:rFonts w:ascii="Arial" w:hAnsi="Arial" w:cs="Arial"/>
              </w:rPr>
            </w:pPr>
          </w:p>
        </w:tc>
      </w:tr>
    </w:tbl>
    <w:p w14:paraId="1BAABC87" w14:textId="77777777" w:rsidR="00D5152A" w:rsidRPr="005133B4" w:rsidRDefault="00D5152A" w:rsidP="00D5152A">
      <w:pPr>
        <w:rPr>
          <w:rFonts w:ascii="Arial" w:hAnsi="Arial" w:cs="Arial"/>
        </w:rPr>
      </w:pPr>
      <w:r w:rsidRPr="005133B4">
        <w:rPr>
          <w:rFonts w:ascii="Arial" w:hAnsi="Arial" w:cs="Arial"/>
        </w:rPr>
        <w:br w:type="page"/>
      </w: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2340"/>
        <w:gridCol w:w="2160"/>
        <w:gridCol w:w="5940"/>
        <w:gridCol w:w="4140"/>
      </w:tblGrid>
      <w:tr w:rsidR="00D5152A" w:rsidRPr="00ED6328" w14:paraId="057CBCAC" w14:textId="77777777" w:rsidTr="00B619D2">
        <w:tc>
          <w:tcPr>
            <w:tcW w:w="2340" w:type="dxa"/>
            <w:shd w:val="clear" w:color="auto" w:fill="CCECFF"/>
          </w:tcPr>
          <w:p w14:paraId="000F5A4B" w14:textId="77777777" w:rsidR="00D5152A" w:rsidRPr="00ED6328" w:rsidRDefault="00D5152A" w:rsidP="00B619D2">
            <w:pPr>
              <w:rPr>
                <w:rFonts w:ascii="Arial" w:hAnsi="Arial" w:cs="Arial"/>
                <w:b/>
                <w:sz w:val="24"/>
              </w:rPr>
            </w:pPr>
          </w:p>
          <w:p w14:paraId="68079B27" w14:textId="77777777" w:rsidR="00D5152A" w:rsidRPr="00ED6328" w:rsidRDefault="00D5152A" w:rsidP="00B619D2">
            <w:pPr>
              <w:jc w:val="center"/>
              <w:rPr>
                <w:rFonts w:ascii="Arial" w:hAnsi="Arial" w:cs="Arial"/>
                <w:b/>
                <w:sz w:val="24"/>
              </w:rPr>
            </w:pPr>
            <w:r w:rsidRPr="00ED6328">
              <w:rPr>
                <w:rFonts w:ascii="Arial" w:hAnsi="Arial" w:cs="Arial"/>
                <w:b/>
                <w:sz w:val="24"/>
              </w:rPr>
              <w:t>Competency definition</w:t>
            </w:r>
          </w:p>
        </w:tc>
        <w:tc>
          <w:tcPr>
            <w:tcW w:w="2160" w:type="dxa"/>
            <w:shd w:val="clear" w:color="auto" w:fill="CCECFF"/>
          </w:tcPr>
          <w:p w14:paraId="06D811F2" w14:textId="77777777" w:rsidR="00D5152A" w:rsidRPr="00ED6328" w:rsidRDefault="00D5152A" w:rsidP="00B619D2">
            <w:pPr>
              <w:rPr>
                <w:rFonts w:ascii="Arial" w:hAnsi="Arial" w:cs="Arial"/>
                <w:b/>
                <w:sz w:val="24"/>
              </w:rPr>
            </w:pPr>
          </w:p>
          <w:p w14:paraId="2A352BCF" w14:textId="77777777" w:rsidR="00D5152A" w:rsidRPr="00ED6328" w:rsidRDefault="00D5152A" w:rsidP="00B619D2">
            <w:pPr>
              <w:jc w:val="center"/>
              <w:rPr>
                <w:rFonts w:ascii="Arial" w:hAnsi="Arial" w:cs="Arial"/>
                <w:b/>
                <w:sz w:val="24"/>
              </w:rPr>
            </w:pPr>
            <w:r w:rsidRPr="00ED6328">
              <w:rPr>
                <w:rFonts w:ascii="Arial" w:hAnsi="Arial" w:cs="Arial"/>
                <w:b/>
                <w:sz w:val="24"/>
              </w:rPr>
              <w:t>Skills/</w:t>
            </w:r>
          </w:p>
          <w:p w14:paraId="54DE7532" w14:textId="77777777" w:rsidR="00D5152A" w:rsidRPr="00ED6328" w:rsidRDefault="00D5152A" w:rsidP="00B619D2">
            <w:pPr>
              <w:jc w:val="center"/>
              <w:rPr>
                <w:rFonts w:ascii="Arial" w:hAnsi="Arial" w:cs="Arial"/>
                <w:b/>
                <w:sz w:val="24"/>
              </w:rPr>
            </w:pPr>
            <w:r w:rsidRPr="00ED6328">
              <w:rPr>
                <w:rFonts w:ascii="Arial" w:hAnsi="Arial" w:cs="Arial"/>
                <w:b/>
                <w:sz w:val="24"/>
              </w:rPr>
              <w:t>Attributes</w:t>
            </w:r>
          </w:p>
        </w:tc>
        <w:tc>
          <w:tcPr>
            <w:tcW w:w="5940" w:type="dxa"/>
            <w:shd w:val="clear" w:color="auto" w:fill="CCECFF"/>
          </w:tcPr>
          <w:p w14:paraId="7542E690" w14:textId="77777777" w:rsidR="00D5152A" w:rsidRPr="00ED6328" w:rsidRDefault="00D5152A" w:rsidP="00B619D2">
            <w:pPr>
              <w:rPr>
                <w:rFonts w:ascii="Arial" w:hAnsi="Arial" w:cs="Arial"/>
                <w:b/>
                <w:sz w:val="24"/>
              </w:rPr>
            </w:pPr>
          </w:p>
          <w:p w14:paraId="229415A1" w14:textId="77777777" w:rsidR="00D5152A" w:rsidRPr="00ED6328" w:rsidRDefault="00D5152A" w:rsidP="00B619D2">
            <w:pPr>
              <w:jc w:val="center"/>
              <w:rPr>
                <w:rFonts w:ascii="Arial" w:hAnsi="Arial" w:cs="Arial"/>
                <w:b/>
                <w:sz w:val="24"/>
              </w:rPr>
            </w:pPr>
          </w:p>
          <w:p w14:paraId="260E89F2" w14:textId="77777777" w:rsidR="00D5152A" w:rsidRPr="00ED6328" w:rsidRDefault="00D5152A" w:rsidP="00B619D2">
            <w:pPr>
              <w:jc w:val="center"/>
              <w:rPr>
                <w:rFonts w:ascii="Arial" w:hAnsi="Arial" w:cs="Arial"/>
                <w:b/>
                <w:sz w:val="24"/>
              </w:rPr>
            </w:pPr>
            <w:r w:rsidRPr="00ED6328">
              <w:rPr>
                <w:rFonts w:ascii="Arial" w:hAnsi="Arial" w:cs="Arial"/>
                <w:b/>
                <w:sz w:val="24"/>
              </w:rPr>
              <w:t>Effective behaviours</w:t>
            </w:r>
          </w:p>
        </w:tc>
        <w:tc>
          <w:tcPr>
            <w:tcW w:w="4140" w:type="dxa"/>
            <w:shd w:val="clear" w:color="auto" w:fill="CCECFF"/>
          </w:tcPr>
          <w:p w14:paraId="16CED532" w14:textId="77777777" w:rsidR="00D5152A" w:rsidRPr="00ED6328" w:rsidRDefault="00D5152A" w:rsidP="00B619D2">
            <w:pPr>
              <w:rPr>
                <w:rFonts w:ascii="Arial" w:hAnsi="Arial" w:cs="Arial"/>
                <w:b/>
                <w:sz w:val="24"/>
              </w:rPr>
            </w:pPr>
          </w:p>
          <w:p w14:paraId="17D58F32" w14:textId="77777777" w:rsidR="00D5152A" w:rsidRPr="00ED6328" w:rsidRDefault="00D5152A" w:rsidP="00B619D2">
            <w:pPr>
              <w:jc w:val="center"/>
              <w:rPr>
                <w:rFonts w:ascii="Arial" w:hAnsi="Arial" w:cs="Arial"/>
                <w:b/>
                <w:sz w:val="24"/>
              </w:rPr>
            </w:pPr>
          </w:p>
          <w:p w14:paraId="76E33532" w14:textId="77777777" w:rsidR="00D5152A" w:rsidRPr="00ED6328" w:rsidRDefault="00D5152A" w:rsidP="00B619D2">
            <w:pPr>
              <w:jc w:val="center"/>
              <w:rPr>
                <w:rFonts w:ascii="Arial" w:hAnsi="Arial" w:cs="Arial"/>
                <w:b/>
                <w:sz w:val="24"/>
              </w:rPr>
            </w:pPr>
            <w:r w:rsidRPr="00ED6328">
              <w:rPr>
                <w:rFonts w:ascii="Arial" w:hAnsi="Arial" w:cs="Arial"/>
                <w:b/>
                <w:sz w:val="24"/>
              </w:rPr>
              <w:t>Ineffective behaviours</w:t>
            </w:r>
          </w:p>
        </w:tc>
      </w:tr>
      <w:tr w:rsidR="00D5152A" w:rsidRPr="00ED6328" w14:paraId="594D2F7C" w14:textId="77777777" w:rsidTr="00B619D2">
        <w:tc>
          <w:tcPr>
            <w:tcW w:w="14580" w:type="dxa"/>
            <w:gridSpan w:val="4"/>
            <w:shd w:val="clear" w:color="auto" w:fill="4099FF"/>
          </w:tcPr>
          <w:p w14:paraId="1D5ECF8E" w14:textId="77777777" w:rsidR="00D5152A" w:rsidRPr="00ED6328" w:rsidRDefault="00D5152A" w:rsidP="00B619D2">
            <w:pPr>
              <w:jc w:val="center"/>
              <w:rPr>
                <w:rFonts w:ascii="Arial" w:hAnsi="Arial" w:cs="Arial"/>
              </w:rPr>
            </w:pPr>
            <w:r w:rsidRPr="00ED6328">
              <w:rPr>
                <w:rFonts w:ascii="Arial" w:hAnsi="Arial" w:cs="Arial"/>
                <w:b/>
                <w:color w:val="FFFFFF"/>
                <w:sz w:val="28"/>
                <w:szCs w:val="28"/>
              </w:rPr>
              <w:t>ADAPTABILITY &amp; FORWARD-THINKING</w:t>
            </w:r>
          </w:p>
        </w:tc>
      </w:tr>
      <w:tr w:rsidR="00D5152A" w:rsidRPr="005133B4" w14:paraId="11A5DB96" w14:textId="77777777" w:rsidTr="00B61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3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01238B08" w14:textId="77777777" w:rsidR="00D5152A" w:rsidRPr="005133B4" w:rsidRDefault="00D5152A" w:rsidP="00B619D2">
            <w:pPr>
              <w:rPr>
                <w:rFonts w:ascii="Arial" w:hAnsi="Arial" w:cs="Arial"/>
              </w:rPr>
            </w:pPr>
          </w:p>
          <w:p w14:paraId="4B99635C" w14:textId="77777777" w:rsidR="00D5152A" w:rsidRPr="005133B4" w:rsidRDefault="00D5152A" w:rsidP="00B619D2">
            <w:pPr>
              <w:rPr>
                <w:rFonts w:ascii="Arial" w:hAnsi="Arial" w:cs="Arial"/>
              </w:rPr>
            </w:pPr>
            <w:r w:rsidRPr="005133B4">
              <w:rPr>
                <w:rFonts w:ascii="Arial" w:hAnsi="Arial" w:cs="Arial"/>
              </w:rPr>
              <w:t>Looks to the future,</w:t>
            </w:r>
          </w:p>
          <w:p w14:paraId="568595C4" w14:textId="77777777" w:rsidR="00D5152A" w:rsidRPr="005133B4" w:rsidRDefault="00D5152A" w:rsidP="00B619D2">
            <w:pPr>
              <w:rPr>
                <w:rFonts w:ascii="Arial" w:hAnsi="Arial" w:cs="Arial"/>
              </w:rPr>
            </w:pPr>
            <w:r w:rsidRPr="005133B4">
              <w:rPr>
                <w:rFonts w:ascii="Arial" w:hAnsi="Arial" w:cs="Arial"/>
              </w:rPr>
              <w:t>understanding &amp; adapting to the need for change</w:t>
            </w:r>
          </w:p>
        </w:tc>
        <w:tc>
          <w:tcPr>
            <w:tcW w:w="216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DCF613C" w14:textId="77777777" w:rsidR="00D5152A" w:rsidRPr="005133B4" w:rsidRDefault="00D5152A" w:rsidP="00B619D2">
            <w:pPr>
              <w:ind w:left="720"/>
              <w:rPr>
                <w:rFonts w:ascii="Arial" w:hAnsi="Arial" w:cs="Arial"/>
              </w:rPr>
            </w:pPr>
          </w:p>
          <w:p w14:paraId="77D21D40" w14:textId="77777777" w:rsidR="00D5152A" w:rsidRPr="005133B4" w:rsidRDefault="00D5152A" w:rsidP="00D5152A">
            <w:pPr>
              <w:numPr>
                <w:ilvl w:val="0"/>
                <w:numId w:val="31"/>
              </w:numPr>
              <w:rPr>
                <w:rFonts w:ascii="Arial" w:hAnsi="Arial" w:cs="Arial"/>
              </w:rPr>
            </w:pPr>
            <w:r w:rsidRPr="005133B4">
              <w:rPr>
                <w:rFonts w:ascii="Arial" w:hAnsi="Arial" w:cs="Arial"/>
              </w:rPr>
              <w:t>Flexibility</w:t>
            </w:r>
          </w:p>
          <w:p w14:paraId="52B91403" w14:textId="77777777" w:rsidR="00D5152A" w:rsidRPr="005133B4" w:rsidRDefault="00D5152A" w:rsidP="00D5152A">
            <w:pPr>
              <w:numPr>
                <w:ilvl w:val="0"/>
                <w:numId w:val="31"/>
              </w:numPr>
              <w:rPr>
                <w:rFonts w:ascii="Arial" w:hAnsi="Arial" w:cs="Arial"/>
              </w:rPr>
            </w:pPr>
            <w:r w:rsidRPr="005133B4">
              <w:rPr>
                <w:rFonts w:ascii="Arial" w:hAnsi="Arial" w:cs="Arial"/>
              </w:rPr>
              <w:t>Resilience</w:t>
            </w:r>
          </w:p>
          <w:p w14:paraId="2141A95C" w14:textId="77777777" w:rsidR="00D5152A" w:rsidRPr="005133B4" w:rsidRDefault="00D5152A" w:rsidP="00D5152A">
            <w:pPr>
              <w:numPr>
                <w:ilvl w:val="0"/>
                <w:numId w:val="31"/>
              </w:numPr>
              <w:rPr>
                <w:rFonts w:ascii="Arial" w:hAnsi="Arial" w:cs="Arial"/>
              </w:rPr>
            </w:pPr>
            <w:r w:rsidRPr="005133B4">
              <w:rPr>
                <w:rFonts w:ascii="Arial" w:hAnsi="Arial" w:cs="Arial"/>
              </w:rPr>
              <w:t>Creativity</w:t>
            </w:r>
          </w:p>
          <w:p w14:paraId="6F0AE1F8" w14:textId="77777777" w:rsidR="00D5152A" w:rsidRPr="005133B4" w:rsidRDefault="00D5152A" w:rsidP="00D5152A">
            <w:pPr>
              <w:numPr>
                <w:ilvl w:val="0"/>
                <w:numId w:val="31"/>
              </w:numPr>
              <w:rPr>
                <w:rFonts w:ascii="Arial" w:hAnsi="Arial" w:cs="Arial"/>
              </w:rPr>
            </w:pPr>
            <w:r w:rsidRPr="005133B4">
              <w:rPr>
                <w:rFonts w:ascii="Arial" w:hAnsi="Arial" w:cs="Arial"/>
              </w:rPr>
              <w:t>Pro-active</w:t>
            </w:r>
          </w:p>
          <w:p w14:paraId="0F8BE61A" w14:textId="77777777" w:rsidR="00D5152A" w:rsidRPr="005133B4" w:rsidRDefault="00D5152A" w:rsidP="00D5152A">
            <w:pPr>
              <w:numPr>
                <w:ilvl w:val="0"/>
                <w:numId w:val="31"/>
              </w:numPr>
              <w:rPr>
                <w:rFonts w:ascii="Arial" w:hAnsi="Arial" w:cs="Arial"/>
              </w:rPr>
            </w:pPr>
            <w:r w:rsidRPr="005133B4">
              <w:rPr>
                <w:rFonts w:ascii="Arial" w:hAnsi="Arial" w:cs="Arial"/>
              </w:rPr>
              <w:t>Initiative</w:t>
            </w:r>
          </w:p>
          <w:p w14:paraId="0507226E" w14:textId="77777777" w:rsidR="00D5152A" w:rsidRPr="005133B4" w:rsidRDefault="00D5152A" w:rsidP="00B619D2">
            <w:pPr>
              <w:rPr>
                <w:rFonts w:ascii="Arial" w:hAnsi="Arial" w:cs="Arial"/>
              </w:rPr>
            </w:pPr>
          </w:p>
        </w:tc>
        <w:tc>
          <w:tcPr>
            <w:tcW w:w="59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7DC0852A" w14:textId="77777777" w:rsidR="00D5152A" w:rsidRPr="005133B4" w:rsidRDefault="00D5152A" w:rsidP="00B619D2">
            <w:pPr>
              <w:rPr>
                <w:rFonts w:ascii="Arial" w:hAnsi="Arial" w:cs="Arial"/>
              </w:rPr>
            </w:pPr>
          </w:p>
          <w:p w14:paraId="5DC186BB" w14:textId="77777777" w:rsidR="00D5152A" w:rsidRPr="005133B4" w:rsidRDefault="00D5152A" w:rsidP="00D5152A">
            <w:pPr>
              <w:numPr>
                <w:ilvl w:val="0"/>
                <w:numId w:val="31"/>
              </w:numPr>
              <w:rPr>
                <w:rFonts w:ascii="Arial" w:hAnsi="Arial" w:cs="Arial"/>
              </w:rPr>
            </w:pPr>
            <w:r w:rsidRPr="005133B4">
              <w:rPr>
                <w:rFonts w:ascii="Arial" w:hAnsi="Arial" w:cs="Arial"/>
              </w:rPr>
              <w:t>Takes the initiative to look for solutions rather than identifying problems</w:t>
            </w:r>
          </w:p>
          <w:p w14:paraId="645A921E" w14:textId="77777777" w:rsidR="00D5152A" w:rsidRPr="005133B4" w:rsidRDefault="00D5152A" w:rsidP="00D5152A">
            <w:pPr>
              <w:numPr>
                <w:ilvl w:val="0"/>
                <w:numId w:val="31"/>
              </w:numPr>
              <w:rPr>
                <w:rFonts w:ascii="Arial" w:hAnsi="Arial" w:cs="Arial"/>
              </w:rPr>
            </w:pPr>
            <w:r w:rsidRPr="005133B4">
              <w:rPr>
                <w:rFonts w:ascii="Arial" w:hAnsi="Arial" w:cs="Arial"/>
              </w:rPr>
              <w:t>Is willing to try out new ideas &amp; ways of working</w:t>
            </w:r>
          </w:p>
          <w:p w14:paraId="01A46F1B" w14:textId="77777777" w:rsidR="00D5152A" w:rsidRPr="005133B4" w:rsidRDefault="00D5152A" w:rsidP="00D5152A">
            <w:pPr>
              <w:numPr>
                <w:ilvl w:val="0"/>
                <w:numId w:val="31"/>
              </w:numPr>
              <w:rPr>
                <w:rFonts w:ascii="Arial" w:hAnsi="Arial" w:cs="Arial"/>
              </w:rPr>
            </w:pPr>
            <w:r w:rsidRPr="005133B4">
              <w:rPr>
                <w:rFonts w:ascii="Arial" w:hAnsi="Arial" w:cs="Arial"/>
              </w:rPr>
              <w:t>Is receptive to change, reacts quickly &amp; implements it positively</w:t>
            </w:r>
          </w:p>
          <w:p w14:paraId="1C4708FF" w14:textId="77777777" w:rsidR="00D5152A" w:rsidRPr="005133B4" w:rsidRDefault="00D5152A" w:rsidP="00D5152A">
            <w:pPr>
              <w:numPr>
                <w:ilvl w:val="0"/>
                <w:numId w:val="31"/>
              </w:numPr>
              <w:rPr>
                <w:rFonts w:ascii="Arial" w:hAnsi="Arial" w:cs="Arial"/>
              </w:rPr>
            </w:pPr>
            <w:r w:rsidRPr="005133B4">
              <w:rPr>
                <w:rFonts w:ascii="Arial" w:hAnsi="Arial" w:cs="Arial"/>
              </w:rPr>
              <w:t>Adjusts well to shifting priorities &amp; is confident in own skills &amp; abilities</w:t>
            </w:r>
          </w:p>
          <w:p w14:paraId="6C30DC3A" w14:textId="77777777" w:rsidR="00D5152A" w:rsidRPr="005133B4" w:rsidRDefault="00D5152A" w:rsidP="00D5152A">
            <w:pPr>
              <w:numPr>
                <w:ilvl w:val="0"/>
                <w:numId w:val="31"/>
              </w:numPr>
              <w:rPr>
                <w:rFonts w:ascii="Arial" w:hAnsi="Arial" w:cs="Arial"/>
              </w:rPr>
            </w:pPr>
            <w:r w:rsidRPr="005133B4">
              <w:rPr>
                <w:rFonts w:ascii="Arial" w:hAnsi="Arial" w:cs="Arial"/>
              </w:rPr>
              <w:t>Adapts own behaviour in response to unexpected obstacles or challenges</w:t>
            </w:r>
          </w:p>
          <w:p w14:paraId="297D8E40" w14:textId="77777777" w:rsidR="00D5152A" w:rsidRPr="005133B4" w:rsidRDefault="00D5152A" w:rsidP="00D5152A">
            <w:pPr>
              <w:numPr>
                <w:ilvl w:val="0"/>
                <w:numId w:val="31"/>
              </w:numPr>
              <w:rPr>
                <w:rFonts w:ascii="Arial" w:hAnsi="Arial" w:cs="Arial"/>
              </w:rPr>
            </w:pPr>
            <w:r w:rsidRPr="005133B4">
              <w:rPr>
                <w:rFonts w:ascii="Arial" w:hAnsi="Arial" w:cs="Arial"/>
              </w:rPr>
              <w:t>Sees change as opportunity &amp; makes the best of new situations</w:t>
            </w:r>
          </w:p>
        </w:tc>
        <w:tc>
          <w:tcPr>
            <w:tcW w:w="414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0C70225" w14:textId="77777777" w:rsidR="00D5152A" w:rsidRPr="005133B4" w:rsidRDefault="00D5152A" w:rsidP="00B619D2">
            <w:pPr>
              <w:rPr>
                <w:rFonts w:ascii="Arial" w:hAnsi="Arial" w:cs="Arial"/>
              </w:rPr>
            </w:pPr>
          </w:p>
          <w:p w14:paraId="7DAA178F" w14:textId="77777777" w:rsidR="00D5152A" w:rsidRPr="005133B4" w:rsidRDefault="00D5152A" w:rsidP="00D5152A">
            <w:pPr>
              <w:numPr>
                <w:ilvl w:val="0"/>
                <w:numId w:val="31"/>
              </w:numPr>
              <w:rPr>
                <w:rFonts w:ascii="Arial" w:hAnsi="Arial" w:cs="Arial"/>
              </w:rPr>
            </w:pPr>
            <w:r w:rsidRPr="005133B4">
              <w:rPr>
                <w:rFonts w:ascii="Arial" w:hAnsi="Arial" w:cs="Arial"/>
              </w:rPr>
              <w:t xml:space="preserve">Takes change personally </w:t>
            </w:r>
          </w:p>
          <w:p w14:paraId="0156CC27" w14:textId="77777777" w:rsidR="00D5152A" w:rsidRPr="005133B4" w:rsidRDefault="00D5152A" w:rsidP="00D5152A">
            <w:pPr>
              <w:numPr>
                <w:ilvl w:val="0"/>
                <w:numId w:val="31"/>
              </w:numPr>
              <w:rPr>
                <w:rFonts w:ascii="Arial" w:hAnsi="Arial" w:cs="Arial"/>
              </w:rPr>
            </w:pPr>
            <w:r w:rsidRPr="005133B4">
              <w:rPr>
                <w:rFonts w:ascii="Arial" w:hAnsi="Arial" w:cs="Arial"/>
              </w:rPr>
              <w:t>Is inflexible &amp; sticks to the same course of action</w:t>
            </w:r>
          </w:p>
          <w:p w14:paraId="79E2A9BD" w14:textId="77777777" w:rsidR="00D5152A" w:rsidRPr="005133B4" w:rsidRDefault="00D5152A" w:rsidP="00D5152A">
            <w:pPr>
              <w:numPr>
                <w:ilvl w:val="0"/>
                <w:numId w:val="31"/>
              </w:numPr>
              <w:rPr>
                <w:rFonts w:ascii="Arial" w:hAnsi="Arial" w:cs="Arial"/>
              </w:rPr>
            </w:pPr>
            <w:r w:rsidRPr="005133B4">
              <w:rPr>
                <w:rFonts w:ascii="Arial" w:hAnsi="Arial" w:cs="Arial"/>
              </w:rPr>
              <w:t>Is cynical &amp; negative about change</w:t>
            </w:r>
          </w:p>
          <w:p w14:paraId="0796B2FF" w14:textId="77777777" w:rsidR="00D5152A" w:rsidRPr="005133B4" w:rsidRDefault="00D5152A" w:rsidP="00D5152A">
            <w:pPr>
              <w:numPr>
                <w:ilvl w:val="0"/>
                <w:numId w:val="31"/>
              </w:numPr>
              <w:rPr>
                <w:rFonts w:ascii="Arial" w:hAnsi="Arial" w:cs="Arial"/>
              </w:rPr>
            </w:pPr>
            <w:r w:rsidRPr="005133B4">
              <w:rPr>
                <w:rFonts w:ascii="Arial" w:hAnsi="Arial" w:cs="Arial"/>
              </w:rPr>
              <w:t>Always takes a narrow view of own role</w:t>
            </w:r>
          </w:p>
          <w:p w14:paraId="3B5D9EE7" w14:textId="77777777" w:rsidR="00D5152A" w:rsidRPr="005133B4" w:rsidRDefault="00D5152A" w:rsidP="00B619D2">
            <w:pPr>
              <w:rPr>
                <w:rFonts w:ascii="Arial" w:hAnsi="Arial" w:cs="Arial"/>
              </w:rPr>
            </w:pPr>
          </w:p>
        </w:tc>
      </w:tr>
    </w:tbl>
    <w:p w14:paraId="22E5D0E7" w14:textId="77777777" w:rsidR="00D5152A" w:rsidRPr="005133B4" w:rsidRDefault="00D5152A" w:rsidP="00D5152A">
      <w:pPr>
        <w:rPr>
          <w:rFonts w:ascii="Arial" w:hAnsi="Arial" w:cs="Arial"/>
        </w:rPr>
      </w:pPr>
    </w:p>
    <w:p w14:paraId="658BE55D" w14:textId="77777777" w:rsidR="00D5152A" w:rsidRPr="005133B4" w:rsidRDefault="00D5152A" w:rsidP="00D5152A">
      <w:pPr>
        <w:rPr>
          <w:rFonts w:ascii="Arial" w:hAnsi="Arial" w:cs="Arial"/>
        </w:rPr>
      </w:pPr>
    </w:p>
    <w:p w14:paraId="42EB0A82" w14:textId="77777777" w:rsidR="00D5152A" w:rsidRPr="005133B4" w:rsidRDefault="00D5152A" w:rsidP="00D5152A">
      <w:pPr>
        <w:rPr>
          <w:rFonts w:ascii="Arial" w:hAnsi="Arial" w:cs="Arial"/>
        </w:rPr>
      </w:pPr>
    </w:p>
    <w:p w14:paraId="4DFF0261" w14:textId="77777777" w:rsidR="00D5152A" w:rsidRPr="005133B4" w:rsidRDefault="00D5152A" w:rsidP="00D5152A">
      <w:pPr>
        <w:rPr>
          <w:rFonts w:ascii="Arial" w:hAnsi="Arial" w:cs="Arial"/>
        </w:rPr>
      </w:pPr>
    </w:p>
    <w:p w14:paraId="4B0B2552" w14:textId="77777777" w:rsidR="00D5152A" w:rsidRPr="005133B4" w:rsidRDefault="00D5152A" w:rsidP="00D5152A">
      <w:pPr>
        <w:rPr>
          <w:rFonts w:ascii="Arial" w:hAnsi="Arial" w:cs="Arial"/>
        </w:rPr>
      </w:pPr>
    </w:p>
    <w:p w14:paraId="05A38BB7" w14:textId="77777777" w:rsidR="00D5152A" w:rsidRPr="005133B4" w:rsidRDefault="00D5152A" w:rsidP="00D5152A">
      <w:pPr>
        <w:rPr>
          <w:rFonts w:ascii="Arial" w:hAnsi="Arial" w:cs="Arial"/>
        </w:rPr>
      </w:pPr>
    </w:p>
    <w:p w14:paraId="6E33A58C" w14:textId="77777777" w:rsidR="00D5152A" w:rsidRPr="005133B4" w:rsidRDefault="00D5152A" w:rsidP="00D5152A">
      <w:pPr>
        <w:rPr>
          <w:rFonts w:ascii="Arial" w:hAnsi="Arial" w:cs="Arial"/>
        </w:rPr>
      </w:pPr>
    </w:p>
    <w:p w14:paraId="4E62E34B" w14:textId="77777777" w:rsidR="00D5152A" w:rsidRPr="005133B4" w:rsidRDefault="00D5152A" w:rsidP="00D5152A">
      <w:pPr>
        <w:rPr>
          <w:rFonts w:ascii="Arial" w:hAnsi="Arial" w:cs="Arial"/>
        </w:rPr>
      </w:pPr>
    </w:p>
    <w:p w14:paraId="42B6A2C4" w14:textId="77777777" w:rsidR="00D5152A" w:rsidRPr="005133B4" w:rsidRDefault="00D5152A" w:rsidP="00D5152A">
      <w:pPr>
        <w:rPr>
          <w:rFonts w:ascii="Arial" w:hAnsi="Arial" w:cs="Arial"/>
        </w:rPr>
      </w:pPr>
    </w:p>
    <w:p w14:paraId="738F0FF8" w14:textId="77777777" w:rsidR="00D5152A" w:rsidRPr="005133B4" w:rsidRDefault="00D5152A" w:rsidP="00D5152A">
      <w:pPr>
        <w:rPr>
          <w:rFonts w:ascii="Arial" w:hAnsi="Arial" w:cs="Arial"/>
        </w:rPr>
      </w:pPr>
    </w:p>
    <w:p w14:paraId="526483F8" w14:textId="77777777" w:rsidR="00D5152A" w:rsidRDefault="00D5152A" w:rsidP="00D5152A">
      <w:pPr>
        <w:rPr>
          <w:rFonts w:ascii="Arial" w:hAnsi="Arial" w:cs="Arial"/>
        </w:rPr>
      </w:pPr>
    </w:p>
    <w:p w14:paraId="7527AA11" w14:textId="77777777" w:rsidR="00D5152A" w:rsidRPr="005133B4" w:rsidRDefault="00D5152A" w:rsidP="00D5152A">
      <w:pPr>
        <w:rPr>
          <w:rFonts w:ascii="Arial" w:hAnsi="Arial" w:cs="Arial"/>
        </w:rPr>
      </w:pPr>
    </w:p>
    <w:p w14:paraId="0DB43A60" w14:textId="77777777" w:rsidR="00D5152A" w:rsidRPr="005133B4" w:rsidRDefault="00D5152A" w:rsidP="00D5152A">
      <w:pPr>
        <w:rPr>
          <w:rFonts w:ascii="Arial" w:hAnsi="Arial" w:cs="Arial"/>
        </w:rPr>
      </w:pPr>
    </w:p>
    <w:p w14:paraId="56303370" w14:textId="77777777" w:rsidR="00D5152A" w:rsidRDefault="00D5152A" w:rsidP="00D5152A">
      <w:pPr>
        <w:rPr>
          <w:rFonts w:ascii="Arial" w:hAnsi="Arial" w:cs="Arial"/>
        </w:rPr>
      </w:pPr>
    </w:p>
    <w:p w14:paraId="1232433B" w14:textId="77777777" w:rsidR="00D5152A" w:rsidRPr="005133B4" w:rsidRDefault="00D5152A" w:rsidP="00D5152A">
      <w:pPr>
        <w:rPr>
          <w:rFonts w:ascii="Arial" w:hAnsi="Arial" w:cs="Arial"/>
        </w:rPr>
      </w:pPr>
    </w:p>
    <w:p w14:paraId="2D49E55C" w14:textId="77777777" w:rsidR="00D5152A" w:rsidRPr="005133B4" w:rsidRDefault="00D5152A" w:rsidP="00D5152A">
      <w:pPr>
        <w:rPr>
          <w:rFonts w:ascii="Arial" w:hAnsi="Arial" w:cs="Arial"/>
        </w:rPr>
      </w:pPr>
    </w:p>
    <w:p w14:paraId="06F0B35F" w14:textId="77777777" w:rsidR="00D5152A" w:rsidRPr="005133B4" w:rsidRDefault="00D5152A" w:rsidP="00D5152A">
      <w:pPr>
        <w:rPr>
          <w:rFonts w:ascii="Arial" w:hAnsi="Arial" w:cs="Arial"/>
        </w:rPr>
      </w:pPr>
    </w:p>
    <w:p w14:paraId="5B1DF8C9" w14:textId="77777777" w:rsidR="00D5152A" w:rsidRPr="005133B4" w:rsidRDefault="00D5152A" w:rsidP="00D5152A">
      <w:pPr>
        <w:rPr>
          <w:rFonts w:ascii="Arial" w:hAnsi="Arial" w:cs="Arial"/>
        </w:rPr>
      </w:pPr>
    </w:p>
    <w:p w14:paraId="27DE167B" w14:textId="77777777" w:rsidR="00D5152A" w:rsidRPr="005133B4" w:rsidRDefault="00D5152A" w:rsidP="00D5152A">
      <w:pPr>
        <w:rPr>
          <w:rFonts w:ascii="Arial" w:hAnsi="Arial" w:cs="Arial"/>
        </w:rPr>
      </w:pPr>
    </w:p>
    <w:p w14:paraId="0E112FE6" w14:textId="77777777" w:rsidR="00D5152A" w:rsidRPr="005133B4" w:rsidRDefault="00D5152A" w:rsidP="00D5152A">
      <w:pPr>
        <w:rPr>
          <w:rFonts w:ascii="Arial" w:hAnsi="Arial" w:cs="Arial"/>
        </w:rPr>
      </w:pPr>
    </w:p>
    <w:tbl>
      <w:tblPr>
        <w:tblW w:w="14580" w:type="dxa"/>
        <w:tblInd w:w="-72" w:type="dxa"/>
        <w:tblBorders>
          <w:top w:val="threeDEmboss" w:sz="24" w:space="0" w:color="4099FF"/>
          <w:left w:val="threeDEmboss" w:sz="24" w:space="0" w:color="4099FF"/>
          <w:bottom w:val="threeDEmboss" w:sz="24" w:space="0" w:color="4099FF"/>
          <w:right w:val="threeDEmboss" w:sz="24" w:space="0" w:color="4099FF"/>
          <w:insideH w:val="threeDEmboss" w:sz="24" w:space="0" w:color="4099FF"/>
          <w:insideV w:val="threeDEmboss" w:sz="24" w:space="0" w:color="4099FF"/>
        </w:tblBorders>
        <w:tblLayout w:type="fixed"/>
        <w:tblLook w:val="01E0" w:firstRow="1" w:lastRow="1" w:firstColumn="1" w:lastColumn="1" w:noHBand="0" w:noVBand="0"/>
      </w:tblPr>
      <w:tblGrid>
        <w:gridCol w:w="1980"/>
        <w:gridCol w:w="1800"/>
        <w:gridCol w:w="5580"/>
        <w:gridCol w:w="5220"/>
      </w:tblGrid>
      <w:tr w:rsidR="00D5152A" w:rsidRPr="005133B4" w14:paraId="5B6817C1" w14:textId="77777777" w:rsidTr="00B619D2">
        <w:tc>
          <w:tcPr>
            <w:tcW w:w="1980" w:type="dxa"/>
            <w:shd w:val="clear" w:color="auto" w:fill="CCECFF"/>
          </w:tcPr>
          <w:p w14:paraId="44673B68" w14:textId="77777777" w:rsidR="00D5152A" w:rsidRPr="00221A32" w:rsidRDefault="00D5152A" w:rsidP="00B619D2">
            <w:pPr>
              <w:jc w:val="center"/>
              <w:rPr>
                <w:rFonts w:ascii="Arial" w:hAnsi="Arial" w:cs="Arial"/>
                <w:b/>
                <w:sz w:val="24"/>
              </w:rPr>
            </w:pPr>
            <w:r w:rsidRPr="00221A32">
              <w:rPr>
                <w:rFonts w:ascii="Arial" w:hAnsi="Arial" w:cs="Arial"/>
                <w:b/>
                <w:sz w:val="24"/>
              </w:rPr>
              <w:t>Competency definition</w:t>
            </w:r>
          </w:p>
        </w:tc>
        <w:tc>
          <w:tcPr>
            <w:tcW w:w="1800" w:type="dxa"/>
            <w:shd w:val="clear" w:color="auto" w:fill="CCECFF"/>
          </w:tcPr>
          <w:p w14:paraId="475EEF1B" w14:textId="77777777" w:rsidR="00D5152A" w:rsidRPr="00221A32" w:rsidRDefault="00D5152A" w:rsidP="00B619D2">
            <w:pPr>
              <w:jc w:val="center"/>
              <w:rPr>
                <w:rFonts w:ascii="Arial" w:hAnsi="Arial" w:cs="Arial"/>
                <w:b/>
                <w:sz w:val="24"/>
              </w:rPr>
            </w:pPr>
            <w:r w:rsidRPr="00221A32">
              <w:rPr>
                <w:rFonts w:ascii="Arial" w:hAnsi="Arial" w:cs="Arial"/>
                <w:b/>
                <w:sz w:val="24"/>
              </w:rPr>
              <w:t>Skills/</w:t>
            </w:r>
          </w:p>
          <w:p w14:paraId="2007AEFC" w14:textId="77777777" w:rsidR="00D5152A" w:rsidRPr="00221A32" w:rsidRDefault="00D5152A" w:rsidP="00B619D2">
            <w:pPr>
              <w:jc w:val="center"/>
              <w:rPr>
                <w:rFonts w:ascii="Arial" w:hAnsi="Arial" w:cs="Arial"/>
                <w:b/>
                <w:sz w:val="24"/>
              </w:rPr>
            </w:pPr>
            <w:r w:rsidRPr="00221A32">
              <w:rPr>
                <w:rFonts w:ascii="Arial" w:hAnsi="Arial" w:cs="Arial"/>
                <w:b/>
                <w:sz w:val="24"/>
              </w:rPr>
              <w:t>Attributes</w:t>
            </w:r>
          </w:p>
        </w:tc>
        <w:tc>
          <w:tcPr>
            <w:tcW w:w="5580" w:type="dxa"/>
            <w:shd w:val="clear" w:color="auto" w:fill="CCECFF"/>
          </w:tcPr>
          <w:p w14:paraId="61D0BAA8" w14:textId="77777777" w:rsidR="00D5152A" w:rsidRDefault="00D5152A" w:rsidP="00B619D2">
            <w:pPr>
              <w:jc w:val="center"/>
              <w:rPr>
                <w:rFonts w:ascii="Arial" w:hAnsi="Arial" w:cs="Arial"/>
                <w:b/>
                <w:sz w:val="24"/>
              </w:rPr>
            </w:pPr>
          </w:p>
          <w:p w14:paraId="1F95B951" w14:textId="77777777" w:rsidR="00D5152A" w:rsidRPr="00221A32" w:rsidRDefault="00D5152A" w:rsidP="00B619D2">
            <w:pPr>
              <w:jc w:val="center"/>
              <w:rPr>
                <w:rFonts w:ascii="Arial" w:hAnsi="Arial" w:cs="Arial"/>
                <w:b/>
                <w:sz w:val="24"/>
              </w:rPr>
            </w:pPr>
            <w:r w:rsidRPr="00221A32">
              <w:rPr>
                <w:rFonts w:ascii="Arial" w:hAnsi="Arial" w:cs="Arial"/>
                <w:b/>
                <w:sz w:val="24"/>
              </w:rPr>
              <w:t>Effective behaviours</w:t>
            </w:r>
          </w:p>
        </w:tc>
        <w:tc>
          <w:tcPr>
            <w:tcW w:w="5220" w:type="dxa"/>
            <w:shd w:val="clear" w:color="auto" w:fill="CCECFF"/>
          </w:tcPr>
          <w:p w14:paraId="4DF31CAF" w14:textId="77777777" w:rsidR="00D5152A" w:rsidRDefault="00D5152A" w:rsidP="00B619D2">
            <w:pPr>
              <w:jc w:val="center"/>
              <w:rPr>
                <w:rFonts w:ascii="Arial" w:hAnsi="Arial" w:cs="Arial"/>
                <w:b/>
                <w:sz w:val="24"/>
              </w:rPr>
            </w:pPr>
          </w:p>
          <w:p w14:paraId="02A051A0" w14:textId="77777777" w:rsidR="00D5152A" w:rsidRPr="00221A32" w:rsidRDefault="00D5152A" w:rsidP="00B619D2">
            <w:pPr>
              <w:jc w:val="center"/>
              <w:rPr>
                <w:rFonts w:ascii="Arial" w:hAnsi="Arial" w:cs="Arial"/>
                <w:b/>
                <w:sz w:val="24"/>
              </w:rPr>
            </w:pPr>
            <w:r w:rsidRPr="00221A32">
              <w:rPr>
                <w:rFonts w:ascii="Arial" w:hAnsi="Arial" w:cs="Arial"/>
                <w:b/>
                <w:sz w:val="24"/>
              </w:rPr>
              <w:t>Ineffective behaviours</w:t>
            </w:r>
          </w:p>
        </w:tc>
      </w:tr>
      <w:tr w:rsidR="00D5152A" w:rsidRPr="005133B4" w14:paraId="72A780F1" w14:textId="77777777" w:rsidTr="00B619D2">
        <w:tc>
          <w:tcPr>
            <w:tcW w:w="14580" w:type="dxa"/>
            <w:gridSpan w:val="4"/>
            <w:shd w:val="clear" w:color="auto" w:fill="4099FF"/>
          </w:tcPr>
          <w:p w14:paraId="43641C89" w14:textId="77777777" w:rsidR="00D5152A" w:rsidRPr="005133B4" w:rsidRDefault="00D5152A" w:rsidP="00B619D2">
            <w:pPr>
              <w:jc w:val="center"/>
              <w:rPr>
                <w:rFonts w:ascii="Arial" w:hAnsi="Arial" w:cs="Arial"/>
                <w:b/>
                <w:color w:val="FFFFFF"/>
                <w:sz w:val="24"/>
                <w:szCs w:val="24"/>
              </w:rPr>
            </w:pPr>
            <w:r w:rsidRPr="005133B4">
              <w:rPr>
                <w:rFonts w:ascii="Arial" w:hAnsi="Arial" w:cs="Arial"/>
                <w:b/>
                <w:color w:val="FFFFFF"/>
                <w:sz w:val="24"/>
                <w:szCs w:val="24"/>
              </w:rPr>
              <w:t>COMMUNICATION</w:t>
            </w:r>
          </w:p>
        </w:tc>
      </w:tr>
      <w:tr w:rsidR="00D5152A" w:rsidRPr="005133B4" w14:paraId="2D25DE82" w14:textId="77777777" w:rsidTr="00B61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1F0AA134" w14:textId="77777777" w:rsidR="00D5152A" w:rsidRPr="005133B4" w:rsidRDefault="00D5152A" w:rsidP="00B619D2">
            <w:pPr>
              <w:rPr>
                <w:rFonts w:ascii="Arial" w:hAnsi="Arial" w:cs="Arial"/>
              </w:rPr>
            </w:pPr>
            <w:r w:rsidRPr="005133B4">
              <w:rPr>
                <w:rFonts w:ascii="Arial" w:hAnsi="Arial" w:cs="Arial"/>
              </w:rPr>
              <w:t xml:space="preserve">Communicates effectively in </w:t>
            </w:r>
            <w:r w:rsidRPr="005133B4">
              <w:rPr>
                <w:rFonts w:ascii="Arial" w:hAnsi="Arial" w:cs="Arial"/>
              </w:rPr>
              <w:br/>
              <w:t>a clear, concise &amp; open manner</w:t>
            </w:r>
          </w:p>
        </w:tc>
        <w:tc>
          <w:tcPr>
            <w:tcW w:w="180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75D700E8" w14:textId="77777777" w:rsidR="00D5152A" w:rsidRPr="005133B4" w:rsidRDefault="00D5152A" w:rsidP="00D5152A">
            <w:pPr>
              <w:numPr>
                <w:ilvl w:val="0"/>
                <w:numId w:val="19"/>
              </w:numPr>
              <w:tabs>
                <w:tab w:val="clear" w:pos="720"/>
                <w:tab w:val="num" w:pos="432"/>
              </w:tabs>
              <w:ind w:hanging="648"/>
              <w:rPr>
                <w:rFonts w:ascii="Arial" w:hAnsi="Arial" w:cs="Arial"/>
              </w:rPr>
            </w:pPr>
            <w:r w:rsidRPr="005133B4">
              <w:rPr>
                <w:rFonts w:ascii="Arial" w:hAnsi="Arial" w:cs="Arial"/>
              </w:rPr>
              <w:t>Clarity</w:t>
            </w:r>
          </w:p>
          <w:p w14:paraId="544ACD40" w14:textId="77777777" w:rsidR="00D5152A" w:rsidRPr="005133B4" w:rsidRDefault="00D5152A" w:rsidP="00D5152A">
            <w:pPr>
              <w:numPr>
                <w:ilvl w:val="0"/>
                <w:numId w:val="19"/>
              </w:numPr>
              <w:tabs>
                <w:tab w:val="clear" w:pos="720"/>
                <w:tab w:val="num" w:pos="432"/>
              </w:tabs>
              <w:ind w:hanging="648"/>
              <w:rPr>
                <w:rFonts w:ascii="Arial" w:hAnsi="Arial" w:cs="Arial"/>
              </w:rPr>
            </w:pPr>
            <w:r w:rsidRPr="005133B4">
              <w:rPr>
                <w:rFonts w:ascii="Arial" w:hAnsi="Arial" w:cs="Arial"/>
              </w:rPr>
              <w:t>Sensitivity</w:t>
            </w:r>
          </w:p>
          <w:p w14:paraId="54B0EB96" w14:textId="77777777" w:rsidR="00D5152A" w:rsidRPr="005133B4" w:rsidRDefault="00D5152A" w:rsidP="00D5152A">
            <w:pPr>
              <w:numPr>
                <w:ilvl w:val="0"/>
                <w:numId w:val="19"/>
              </w:numPr>
              <w:tabs>
                <w:tab w:val="clear" w:pos="720"/>
                <w:tab w:val="num" w:pos="432"/>
              </w:tabs>
              <w:ind w:hanging="648"/>
              <w:rPr>
                <w:rFonts w:ascii="Arial" w:hAnsi="Arial" w:cs="Arial"/>
              </w:rPr>
            </w:pPr>
            <w:r w:rsidRPr="005133B4">
              <w:rPr>
                <w:rFonts w:ascii="Arial" w:hAnsi="Arial" w:cs="Arial"/>
              </w:rPr>
              <w:t>Courtesy</w:t>
            </w:r>
          </w:p>
          <w:p w14:paraId="224AC371" w14:textId="77777777" w:rsidR="00D5152A" w:rsidRPr="005133B4" w:rsidRDefault="00D5152A" w:rsidP="00D5152A">
            <w:pPr>
              <w:numPr>
                <w:ilvl w:val="0"/>
                <w:numId w:val="19"/>
              </w:numPr>
              <w:tabs>
                <w:tab w:val="clear" w:pos="720"/>
                <w:tab w:val="num" w:pos="432"/>
              </w:tabs>
              <w:ind w:hanging="648"/>
              <w:rPr>
                <w:rFonts w:ascii="Arial" w:hAnsi="Arial" w:cs="Arial"/>
              </w:rPr>
            </w:pPr>
            <w:r w:rsidRPr="005133B4">
              <w:rPr>
                <w:rFonts w:ascii="Arial" w:hAnsi="Arial" w:cs="Arial"/>
              </w:rPr>
              <w:t>Listening</w:t>
            </w:r>
          </w:p>
          <w:p w14:paraId="293899BF" w14:textId="77777777" w:rsidR="00D5152A" w:rsidRPr="005133B4" w:rsidRDefault="00D5152A" w:rsidP="00B619D2">
            <w:pPr>
              <w:rPr>
                <w:rFonts w:ascii="Arial" w:hAnsi="Arial" w:cs="Arial"/>
              </w:rPr>
            </w:pPr>
          </w:p>
        </w:tc>
        <w:tc>
          <w:tcPr>
            <w:tcW w:w="55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7B6F0A1A" w14:textId="77777777"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Uses plain language to communicate clearly at all levels</w:t>
            </w:r>
          </w:p>
          <w:p w14:paraId="6DE37FDA" w14:textId="77777777"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Uses the simplest &amp; most appropriate means of communication for the situation</w:t>
            </w:r>
          </w:p>
          <w:p w14:paraId="4BACCA80" w14:textId="77777777"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Ensures understanding by listening carefully</w:t>
            </w:r>
          </w:p>
          <w:p w14:paraId="3EE17787" w14:textId="77777777"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Speaks as they would like to be spoken to themselves</w:t>
            </w:r>
          </w:p>
          <w:p w14:paraId="6AB34684" w14:textId="77777777"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Uses appropriate/effective body language &amp; tone to improve communication</w:t>
            </w:r>
          </w:p>
          <w:p w14:paraId="7AA512F0" w14:textId="77777777"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Adopts a consistently friendly &amp; approachable manner</w:t>
            </w:r>
          </w:p>
          <w:p w14:paraId="29D46AFD" w14:textId="77777777" w:rsidR="00D5152A" w:rsidRPr="005133B4" w:rsidRDefault="00D5152A" w:rsidP="00B619D2">
            <w:pPr>
              <w:numPr>
                <w:ilvl w:val="0"/>
                <w:numId w:val="11"/>
              </w:numPr>
              <w:tabs>
                <w:tab w:val="clear" w:pos="720"/>
                <w:tab w:val="num" w:pos="432"/>
              </w:tabs>
              <w:ind w:left="432"/>
              <w:rPr>
                <w:rFonts w:ascii="Arial" w:hAnsi="Arial" w:cs="Arial"/>
              </w:rPr>
            </w:pPr>
            <w:r w:rsidRPr="005133B4">
              <w:rPr>
                <w:rFonts w:ascii="Arial" w:hAnsi="Arial" w:cs="Arial"/>
              </w:rPr>
              <w:t>Shows sensitivity to others needs &amp; feelings when communicating</w:t>
            </w:r>
          </w:p>
        </w:tc>
        <w:tc>
          <w:tcPr>
            <w:tcW w:w="522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551931AB" w14:textId="77777777" w:rsidR="00D5152A" w:rsidRPr="005133B4" w:rsidRDefault="00D5152A" w:rsidP="00B619D2">
            <w:pPr>
              <w:numPr>
                <w:ilvl w:val="0"/>
                <w:numId w:val="11"/>
              </w:numPr>
              <w:rPr>
                <w:rFonts w:ascii="Arial" w:hAnsi="Arial" w:cs="Arial"/>
              </w:rPr>
            </w:pPr>
            <w:r w:rsidRPr="005133B4">
              <w:rPr>
                <w:rFonts w:ascii="Arial" w:hAnsi="Arial" w:cs="Arial"/>
              </w:rPr>
              <w:t>Gives contradictory or conflicting messages</w:t>
            </w:r>
          </w:p>
          <w:p w14:paraId="42934B15" w14:textId="77777777" w:rsidR="00D5152A" w:rsidRPr="005133B4" w:rsidRDefault="00D5152A" w:rsidP="00B619D2">
            <w:pPr>
              <w:numPr>
                <w:ilvl w:val="0"/>
                <w:numId w:val="11"/>
              </w:numPr>
              <w:rPr>
                <w:rFonts w:ascii="Arial" w:hAnsi="Arial" w:cs="Arial"/>
              </w:rPr>
            </w:pPr>
            <w:r w:rsidRPr="005133B4">
              <w:rPr>
                <w:rFonts w:ascii="Arial" w:hAnsi="Arial" w:cs="Arial"/>
              </w:rPr>
              <w:t>Is aggressive, sarcastic or patronising to others</w:t>
            </w:r>
          </w:p>
          <w:p w14:paraId="27B435EE" w14:textId="77777777" w:rsidR="00D5152A" w:rsidRPr="005133B4" w:rsidRDefault="00D5152A" w:rsidP="00B619D2">
            <w:pPr>
              <w:numPr>
                <w:ilvl w:val="0"/>
                <w:numId w:val="11"/>
              </w:numPr>
              <w:rPr>
                <w:rFonts w:ascii="Arial" w:hAnsi="Arial" w:cs="Arial"/>
              </w:rPr>
            </w:pPr>
            <w:r w:rsidRPr="005133B4">
              <w:rPr>
                <w:rFonts w:ascii="Arial" w:hAnsi="Arial" w:cs="Arial"/>
              </w:rPr>
              <w:t>Uses email to avoid difficult conversations</w:t>
            </w:r>
          </w:p>
          <w:p w14:paraId="4785A202" w14:textId="77777777" w:rsidR="00D5152A" w:rsidRPr="005133B4" w:rsidRDefault="00D5152A" w:rsidP="00B619D2">
            <w:pPr>
              <w:numPr>
                <w:ilvl w:val="0"/>
                <w:numId w:val="11"/>
              </w:numPr>
              <w:rPr>
                <w:rFonts w:ascii="Arial" w:hAnsi="Arial" w:cs="Arial"/>
              </w:rPr>
            </w:pPr>
            <w:r w:rsidRPr="005133B4">
              <w:rPr>
                <w:rFonts w:ascii="Arial" w:hAnsi="Arial" w:cs="Arial"/>
              </w:rPr>
              <w:t>Hides behind jargon</w:t>
            </w:r>
          </w:p>
          <w:p w14:paraId="6CA5098E" w14:textId="77777777" w:rsidR="00D5152A" w:rsidRPr="005133B4" w:rsidRDefault="00D5152A" w:rsidP="00B619D2">
            <w:pPr>
              <w:numPr>
                <w:ilvl w:val="0"/>
                <w:numId w:val="11"/>
              </w:numPr>
              <w:rPr>
                <w:rFonts w:ascii="Arial" w:hAnsi="Arial" w:cs="Arial"/>
              </w:rPr>
            </w:pPr>
            <w:r w:rsidRPr="005133B4">
              <w:rPr>
                <w:rFonts w:ascii="Arial" w:hAnsi="Arial" w:cs="Arial"/>
              </w:rPr>
              <w:t>Dominates conversations</w:t>
            </w:r>
          </w:p>
          <w:p w14:paraId="126C7CD5" w14:textId="77777777" w:rsidR="00D5152A" w:rsidRPr="005133B4" w:rsidRDefault="00D5152A" w:rsidP="00B619D2">
            <w:pPr>
              <w:numPr>
                <w:ilvl w:val="0"/>
                <w:numId w:val="11"/>
              </w:numPr>
              <w:rPr>
                <w:rFonts w:ascii="Arial" w:hAnsi="Arial" w:cs="Arial"/>
              </w:rPr>
            </w:pPr>
            <w:r w:rsidRPr="005133B4">
              <w:rPr>
                <w:rFonts w:ascii="Arial" w:hAnsi="Arial" w:cs="Arial"/>
              </w:rPr>
              <w:t>Interrupts when others are speaking</w:t>
            </w:r>
          </w:p>
          <w:p w14:paraId="66FDAEC0" w14:textId="77777777" w:rsidR="00D5152A" w:rsidRPr="005133B4" w:rsidRDefault="00D5152A" w:rsidP="00B619D2">
            <w:pPr>
              <w:rPr>
                <w:rFonts w:ascii="Arial" w:hAnsi="Arial" w:cs="Arial"/>
              </w:rPr>
            </w:pPr>
          </w:p>
        </w:tc>
      </w:tr>
      <w:tr w:rsidR="00D5152A" w:rsidRPr="005133B4" w14:paraId="489DF46C" w14:textId="77777777" w:rsidTr="00B619D2">
        <w:tc>
          <w:tcPr>
            <w:tcW w:w="14580" w:type="dxa"/>
            <w:gridSpan w:val="4"/>
            <w:shd w:val="clear" w:color="auto" w:fill="4099FF"/>
          </w:tcPr>
          <w:p w14:paraId="20D5E424" w14:textId="77777777" w:rsidR="00D5152A" w:rsidRPr="005133B4" w:rsidRDefault="00D5152A" w:rsidP="00B619D2">
            <w:pPr>
              <w:tabs>
                <w:tab w:val="num" w:pos="432"/>
              </w:tabs>
              <w:ind w:left="432" w:hanging="360"/>
              <w:jc w:val="center"/>
              <w:rPr>
                <w:rFonts w:ascii="Arial" w:hAnsi="Arial" w:cs="Arial"/>
                <w:b/>
                <w:color w:val="FFFFFF"/>
                <w:sz w:val="28"/>
                <w:szCs w:val="28"/>
              </w:rPr>
            </w:pPr>
            <w:r w:rsidRPr="005133B4">
              <w:rPr>
                <w:rFonts w:ascii="Arial" w:hAnsi="Arial" w:cs="Arial"/>
                <w:b/>
                <w:color w:val="FFFFFF"/>
                <w:sz w:val="28"/>
                <w:szCs w:val="28"/>
              </w:rPr>
              <w:t>PERSONAL EFFECTIVENESS</w:t>
            </w:r>
          </w:p>
        </w:tc>
      </w:tr>
      <w:tr w:rsidR="00D5152A" w:rsidRPr="005133B4" w14:paraId="0113795F" w14:textId="77777777" w:rsidTr="00B619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6EB6A7AD" w14:textId="77777777" w:rsidR="00D5152A" w:rsidRPr="005133B4" w:rsidRDefault="00D5152A" w:rsidP="00B619D2">
            <w:pPr>
              <w:rPr>
                <w:rFonts w:ascii="Arial" w:hAnsi="Arial" w:cs="Arial"/>
              </w:rPr>
            </w:pPr>
            <w:r w:rsidRPr="005133B4">
              <w:rPr>
                <w:rFonts w:ascii="Arial" w:hAnsi="Arial" w:cs="Arial"/>
              </w:rPr>
              <w:t>Is aware of own impact on others; works to develop own strengths &amp; capabilities</w:t>
            </w:r>
          </w:p>
        </w:tc>
        <w:tc>
          <w:tcPr>
            <w:tcW w:w="180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704B8CE2" w14:textId="77777777" w:rsidR="00D5152A" w:rsidRPr="005133B4" w:rsidRDefault="00D5152A" w:rsidP="00D5152A">
            <w:pPr>
              <w:numPr>
                <w:ilvl w:val="0"/>
                <w:numId w:val="20"/>
              </w:numPr>
              <w:tabs>
                <w:tab w:val="clear" w:pos="720"/>
                <w:tab w:val="num" w:pos="252"/>
              </w:tabs>
              <w:ind w:left="252" w:hanging="252"/>
              <w:rPr>
                <w:rFonts w:ascii="Arial" w:hAnsi="Arial" w:cs="Arial"/>
              </w:rPr>
            </w:pPr>
            <w:r w:rsidRPr="005133B4">
              <w:rPr>
                <w:rFonts w:ascii="Arial" w:hAnsi="Arial" w:cs="Arial"/>
              </w:rPr>
              <w:t>Self-awareness</w:t>
            </w:r>
          </w:p>
          <w:p w14:paraId="1D68AFD1" w14:textId="77777777" w:rsidR="00D5152A" w:rsidRPr="005133B4" w:rsidRDefault="00D5152A" w:rsidP="00D5152A">
            <w:pPr>
              <w:numPr>
                <w:ilvl w:val="0"/>
                <w:numId w:val="20"/>
              </w:numPr>
              <w:tabs>
                <w:tab w:val="clear" w:pos="720"/>
                <w:tab w:val="num" w:pos="252"/>
              </w:tabs>
              <w:ind w:left="252" w:hanging="252"/>
              <w:rPr>
                <w:rFonts w:ascii="Arial" w:hAnsi="Arial" w:cs="Arial"/>
              </w:rPr>
            </w:pPr>
            <w:r w:rsidRPr="005133B4">
              <w:rPr>
                <w:rFonts w:ascii="Arial" w:hAnsi="Arial" w:cs="Arial"/>
              </w:rPr>
              <w:t>Self-confidence</w:t>
            </w:r>
          </w:p>
          <w:p w14:paraId="542DA630" w14:textId="77777777" w:rsidR="00D5152A" w:rsidRPr="005133B4" w:rsidRDefault="00D5152A" w:rsidP="00D5152A">
            <w:pPr>
              <w:numPr>
                <w:ilvl w:val="0"/>
                <w:numId w:val="20"/>
              </w:numPr>
              <w:tabs>
                <w:tab w:val="clear" w:pos="720"/>
                <w:tab w:val="num" w:pos="252"/>
              </w:tabs>
              <w:ind w:left="252" w:hanging="252"/>
              <w:rPr>
                <w:rFonts w:ascii="Arial" w:hAnsi="Arial" w:cs="Arial"/>
              </w:rPr>
            </w:pPr>
            <w:r w:rsidRPr="005133B4">
              <w:rPr>
                <w:rFonts w:ascii="Arial" w:hAnsi="Arial" w:cs="Arial"/>
              </w:rPr>
              <w:t>Self-composure</w:t>
            </w:r>
          </w:p>
        </w:tc>
        <w:tc>
          <w:tcPr>
            <w:tcW w:w="558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764D614A"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Realises that own feelings affect  performance</w:t>
            </w:r>
          </w:p>
          <w:p w14:paraId="119A5CA1"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Is confident in own ability to work with others</w:t>
            </w:r>
          </w:p>
          <w:p w14:paraId="69E052FE"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Controls own behaviour &amp; responses</w:t>
            </w:r>
          </w:p>
          <w:p w14:paraId="5DDCD78D"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lastRenderedPageBreak/>
              <w:t>Remains calm &amp; level-headed under pressure</w:t>
            </w:r>
          </w:p>
          <w:p w14:paraId="7C463108"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Organises time effectively, plans ahead &amp; deals with issues that arise</w:t>
            </w:r>
          </w:p>
          <w:p w14:paraId="2BD406EE" w14:textId="77777777" w:rsidR="00D5152A" w:rsidRPr="005133B4" w:rsidRDefault="00D5152A" w:rsidP="00B619D2">
            <w:pPr>
              <w:numPr>
                <w:ilvl w:val="0"/>
                <w:numId w:val="3"/>
              </w:numPr>
              <w:tabs>
                <w:tab w:val="clear" w:pos="720"/>
                <w:tab w:val="num" w:pos="432"/>
              </w:tabs>
              <w:ind w:left="432"/>
              <w:rPr>
                <w:rFonts w:ascii="Arial" w:hAnsi="Arial" w:cs="Arial"/>
              </w:rPr>
            </w:pPr>
            <w:r w:rsidRPr="005133B4">
              <w:rPr>
                <w:rFonts w:ascii="Arial" w:hAnsi="Arial" w:cs="Arial"/>
              </w:rPr>
              <w:t xml:space="preserve">Learns from experience, is open to feedback &amp; able to ask for support when necessary.  </w:t>
            </w:r>
          </w:p>
        </w:tc>
        <w:tc>
          <w:tcPr>
            <w:tcW w:w="5220" w:type="dxa"/>
            <w:tcBorders>
              <w:top w:val="threeDEmboss" w:sz="24" w:space="0" w:color="4099FF"/>
              <w:left w:val="threeDEmboss" w:sz="24" w:space="0" w:color="4099FF"/>
              <w:bottom w:val="threeDEmboss" w:sz="24" w:space="0" w:color="4099FF"/>
              <w:right w:val="threeDEmboss" w:sz="24" w:space="0" w:color="4099FF"/>
            </w:tcBorders>
            <w:shd w:val="clear" w:color="auto" w:fill="D6ECFE"/>
          </w:tcPr>
          <w:p w14:paraId="001A983B" w14:textId="77777777" w:rsidR="00D5152A" w:rsidRPr="005133B4" w:rsidRDefault="00D5152A" w:rsidP="00B619D2">
            <w:pPr>
              <w:numPr>
                <w:ilvl w:val="0"/>
                <w:numId w:val="3"/>
              </w:numPr>
              <w:rPr>
                <w:rFonts w:ascii="Arial" w:hAnsi="Arial" w:cs="Arial"/>
              </w:rPr>
            </w:pPr>
            <w:r w:rsidRPr="005133B4">
              <w:rPr>
                <w:rFonts w:ascii="Arial" w:hAnsi="Arial" w:cs="Arial"/>
              </w:rPr>
              <w:lastRenderedPageBreak/>
              <w:t>Is indifferent to how they come across to others</w:t>
            </w:r>
          </w:p>
          <w:p w14:paraId="174EB2A7" w14:textId="77777777" w:rsidR="00D5152A" w:rsidRPr="005133B4" w:rsidRDefault="00D5152A" w:rsidP="00B619D2">
            <w:pPr>
              <w:numPr>
                <w:ilvl w:val="0"/>
                <w:numId w:val="3"/>
              </w:numPr>
              <w:rPr>
                <w:rFonts w:ascii="Arial" w:hAnsi="Arial" w:cs="Arial"/>
              </w:rPr>
            </w:pPr>
            <w:r w:rsidRPr="005133B4">
              <w:rPr>
                <w:rFonts w:ascii="Arial" w:hAnsi="Arial" w:cs="Arial"/>
              </w:rPr>
              <w:t>Deliberately indulges in volatile or emotionally unpredictable behaviour</w:t>
            </w:r>
          </w:p>
          <w:p w14:paraId="41287262" w14:textId="77777777" w:rsidR="00D5152A" w:rsidRPr="005133B4" w:rsidRDefault="00D5152A" w:rsidP="00B619D2">
            <w:pPr>
              <w:numPr>
                <w:ilvl w:val="0"/>
                <w:numId w:val="3"/>
              </w:numPr>
              <w:rPr>
                <w:rFonts w:ascii="Arial" w:hAnsi="Arial" w:cs="Arial"/>
              </w:rPr>
            </w:pPr>
            <w:r w:rsidRPr="005133B4">
              <w:rPr>
                <w:rFonts w:ascii="Arial" w:hAnsi="Arial" w:cs="Arial"/>
              </w:rPr>
              <w:lastRenderedPageBreak/>
              <w:t>Takes personal problems out on others</w:t>
            </w:r>
          </w:p>
          <w:p w14:paraId="47B8E6E9" w14:textId="77777777" w:rsidR="00D5152A" w:rsidRPr="005133B4" w:rsidRDefault="00D5152A" w:rsidP="00B619D2">
            <w:pPr>
              <w:numPr>
                <w:ilvl w:val="0"/>
                <w:numId w:val="3"/>
              </w:numPr>
              <w:rPr>
                <w:rFonts w:ascii="Arial" w:hAnsi="Arial" w:cs="Arial"/>
              </w:rPr>
            </w:pPr>
            <w:r w:rsidRPr="005133B4">
              <w:rPr>
                <w:rFonts w:ascii="Arial" w:hAnsi="Arial" w:cs="Arial"/>
              </w:rPr>
              <w:t>Uses status or experience to undermine others</w:t>
            </w:r>
          </w:p>
          <w:p w14:paraId="1B7F4560" w14:textId="77777777" w:rsidR="00D5152A" w:rsidRPr="005133B4" w:rsidRDefault="00D5152A" w:rsidP="00B619D2">
            <w:pPr>
              <w:numPr>
                <w:ilvl w:val="0"/>
                <w:numId w:val="3"/>
              </w:numPr>
              <w:rPr>
                <w:rFonts w:ascii="Arial" w:hAnsi="Arial" w:cs="Arial"/>
              </w:rPr>
            </w:pPr>
            <w:r w:rsidRPr="005133B4">
              <w:rPr>
                <w:rFonts w:ascii="Arial" w:hAnsi="Arial" w:cs="Arial"/>
              </w:rPr>
              <w:t>Intimidates or upsets others through destructive feedback</w:t>
            </w:r>
          </w:p>
          <w:p w14:paraId="7C952759" w14:textId="77777777" w:rsidR="00D5152A" w:rsidRPr="005133B4" w:rsidRDefault="00D5152A" w:rsidP="00B619D2">
            <w:pPr>
              <w:numPr>
                <w:ilvl w:val="0"/>
                <w:numId w:val="3"/>
              </w:numPr>
              <w:rPr>
                <w:rFonts w:ascii="Arial" w:hAnsi="Arial" w:cs="Arial"/>
              </w:rPr>
            </w:pPr>
            <w:r w:rsidRPr="005133B4">
              <w:rPr>
                <w:rFonts w:ascii="Arial" w:hAnsi="Arial" w:cs="Arial"/>
              </w:rPr>
              <w:t>Uses non-verbal behaviour to express negative feelings</w:t>
            </w:r>
          </w:p>
        </w:tc>
      </w:tr>
    </w:tbl>
    <w:p w14:paraId="6323E4B0" w14:textId="77777777" w:rsidR="00D5152A" w:rsidRPr="005133B4" w:rsidRDefault="00D5152A" w:rsidP="00D5152A">
      <w:pPr>
        <w:rPr>
          <w:rFonts w:ascii="Arial" w:hAnsi="Arial" w:cs="Arial"/>
        </w:rPr>
      </w:pPr>
    </w:p>
    <w:p w14:paraId="73091019" w14:textId="77777777" w:rsidR="00D5152A" w:rsidRPr="005133B4" w:rsidRDefault="00D5152A" w:rsidP="00D5152A">
      <w:pPr>
        <w:rPr>
          <w:rFonts w:ascii="Arial" w:hAnsi="Arial" w:cs="Arial"/>
        </w:rPr>
      </w:pPr>
    </w:p>
    <w:p w14:paraId="3DBB846C" w14:textId="77777777" w:rsidR="00D5152A" w:rsidRPr="005133B4" w:rsidRDefault="00D5152A" w:rsidP="00D5152A">
      <w:pPr>
        <w:rPr>
          <w:rFonts w:ascii="Arial" w:hAnsi="Arial" w:cs="Arial"/>
        </w:rPr>
      </w:pPr>
    </w:p>
    <w:p w14:paraId="5DD3E818" w14:textId="77777777" w:rsidR="00D5152A" w:rsidRPr="005133B4" w:rsidRDefault="00D5152A" w:rsidP="00D5152A">
      <w:pPr>
        <w:rPr>
          <w:rFonts w:ascii="Arial" w:hAnsi="Arial" w:cs="Arial"/>
        </w:rPr>
      </w:pPr>
    </w:p>
    <w:p w14:paraId="257BB7CA" w14:textId="77777777" w:rsidR="00D5152A" w:rsidRPr="005133B4" w:rsidRDefault="00D5152A" w:rsidP="00D5152A">
      <w:pPr>
        <w:rPr>
          <w:rFonts w:ascii="Arial" w:hAnsi="Arial" w:cs="Arial"/>
        </w:rPr>
      </w:pPr>
    </w:p>
    <w:p w14:paraId="16467669" w14:textId="77777777" w:rsidR="00D5152A" w:rsidRPr="005133B4" w:rsidRDefault="00D5152A" w:rsidP="00D5152A">
      <w:pPr>
        <w:rPr>
          <w:rFonts w:ascii="Arial" w:hAnsi="Arial" w:cs="Arial"/>
        </w:rPr>
      </w:pPr>
    </w:p>
    <w:p w14:paraId="28394C33" w14:textId="77777777" w:rsidR="00D5152A" w:rsidRPr="005133B4" w:rsidRDefault="00D5152A" w:rsidP="00D5152A">
      <w:pPr>
        <w:rPr>
          <w:rFonts w:ascii="Arial" w:hAnsi="Arial" w:cs="Arial"/>
        </w:rPr>
      </w:pPr>
    </w:p>
    <w:p w14:paraId="392D00E4" w14:textId="77777777" w:rsidR="00D5152A" w:rsidRDefault="00D5152A" w:rsidP="00D5152A">
      <w:pPr>
        <w:rPr>
          <w:rFonts w:ascii="Arial" w:hAnsi="Arial" w:cs="Arial"/>
        </w:rPr>
      </w:pPr>
    </w:p>
    <w:p w14:paraId="0E8805CB" w14:textId="77777777" w:rsidR="00D5152A" w:rsidRDefault="00D5152A" w:rsidP="00D5152A">
      <w:pPr>
        <w:rPr>
          <w:rFonts w:ascii="Arial" w:hAnsi="Arial" w:cs="Arial"/>
        </w:rPr>
      </w:pPr>
    </w:p>
    <w:p w14:paraId="135303DB" w14:textId="77777777" w:rsidR="00D5152A" w:rsidRPr="005133B4" w:rsidRDefault="00D5152A" w:rsidP="00D5152A">
      <w:pPr>
        <w:rPr>
          <w:rFonts w:ascii="Arial" w:hAnsi="Arial" w:cs="Arial"/>
        </w:rPr>
      </w:pPr>
    </w:p>
    <w:p w14:paraId="72C7AA7E" w14:textId="77777777" w:rsidR="00D5152A" w:rsidRPr="005133B4" w:rsidRDefault="00D5152A" w:rsidP="00D5152A">
      <w:pPr>
        <w:rPr>
          <w:rFonts w:ascii="Arial" w:hAnsi="Arial" w:cs="Arial"/>
        </w:rPr>
      </w:pPr>
    </w:p>
    <w:sectPr w:rsidR="00D5152A" w:rsidRPr="005133B4" w:rsidSect="00D5152A">
      <w:footerReference w:type="default" r:id="rId8"/>
      <w:pgSz w:w="16840" w:h="11907" w:orient="landscape" w:code="9"/>
      <w:pgMar w:top="1191" w:right="815" w:bottom="1418" w:left="1276" w:header="720" w:footer="720" w:gutter="0"/>
      <w:pgBorders w:offsetFrom="page">
        <w:top w:val="single" w:sz="4" w:space="24" w:color="5B9BD5"/>
        <w:left w:val="single" w:sz="4" w:space="24" w:color="5B9BD5"/>
        <w:bottom w:val="single" w:sz="4" w:space="24" w:color="5B9BD5"/>
        <w:right w:val="single" w:sz="4" w:space="24" w:color="5B9BD5"/>
      </w:pgBorders>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5EEEFF" w14:textId="77777777" w:rsidR="00833373" w:rsidRDefault="00A673FD">
      <w:r>
        <w:separator/>
      </w:r>
    </w:p>
  </w:endnote>
  <w:endnote w:type="continuationSeparator" w:id="0">
    <w:p w14:paraId="444813A2" w14:textId="77777777" w:rsidR="00833373" w:rsidRDefault="00A67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07F9BB" w14:textId="07416A36" w:rsidR="00B91E20" w:rsidRPr="00344D02" w:rsidRDefault="00D5152A" w:rsidP="00344D02">
    <w:pPr>
      <w:pStyle w:val="Footer"/>
      <w:jc w:val="right"/>
      <w:rPr>
        <w:rFonts w:ascii="Univers (W1)" w:hAnsi="Univers (W1)"/>
        <w:sz w:val="16"/>
        <w:szCs w:val="16"/>
      </w:rPr>
    </w:pPr>
    <w:r w:rsidRPr="00344D02">
      <w:rPr>
        <w:rFonts w:ascii="Univers (W1)" w:hAnsi="Univers (W1)"/>
        <w:sz w:val="16"/>
        <w:szCs w:val="16"/>
        <w:lang w:val="en-US"/>
      </w:rPr>
      <w:t xml:space="preserve">Page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PAGE </w:instrText>
    </w:r>
    <w:r w:rsidRPr="00344D02">
      <w:rPr>
        <w:rFonts w:ascii="Univers (W1)" w:hAnsi="Univers (W1)"/>
        <w:sz w:val="16"/>
        <w:szCs w:val="16"/>
        <w:lang w:val="en-US"/>
      </w:rPr>
      <w:fldChar w:fldCharType="separate"/>
    </w:r>
    <w:r w:rsidR="00B849F5">
      <w:rPr>
        <w:rFonts w:ascii="Univers (W1)" w:hAnsi="Univers (W1)"/>
        <w:noProof/>
        <w:sz w:val="16"/>
        <w:szCs w:val="16"/>
        <w:lang w:val="en-US"/>
      </w:rPr>
      <w:t>2</w:t>
    </w:r>
    <w:r w:rsidRPr="00344D02">
      <w:rPr>
        <w:rFonts w:ascii="Univers (W1)" w:hAnsi="Univers (W1)"/>
        <w:sz w:val="16"/>
        <w:szCs w:val="16"/>
        <w:lang w:val="en-US"/>
      </w:rPr>
      <w:fldChar w:fldCharType="end"/>
    </w:r>
    <w:r w:rsidRPr="00344D02">
      <w:rPr>
        <w:rFonts w:ascii="Univers (W1)" w:hAnsi="Univers (W1)"/>
        <w:sz w:val="16"/>
        <w:szCs w:val="16"/>
        <w:lang w:val="en-US"/>
      </w:rPr>
      <w:t xml:space="preserve"> of </w:t>
    </w:r>
    <w:r w:rsidRPr="00344D02">
      <w:rPr>
        <w:rFonts w:ascii="Univers (W1)" w:hAnsi="Univers (W1)"/>
        <w:sz w:val="16"/>
        <w:szCs w:val="16"/>
        <w:lang w:val="en-US"/>
      </w:rPr>
      <w:fldChar w:fldCharType="begin"/>
    </w:r>
    <w:r w:rsidRPr="00344D02">
      <w:rPr>
        <w:rFonts w:ascii="Univers (W1)" w:hAnsi="Univers (W1)"/>
        <w:sz w:val="16"/>
        <w:szCs w:val="16"/>
        <w:lang w:val="en-US"/>
      </w:rPr>
      <w:instrText xml:space="preserve"> NUMPAGES </w:instrText>
    </w:r>
    <w:r w:rsidRPr="00344D02">
      <w:rPr>
        <w:rFonts w:ascii="Univers (W1)" w:hAnsi="Univers (W1)"/>
        <w:sz w:val="16"/>
        <w:szCs w:val="16"/>
        <w:lang w:val="en-US"/>
      </w:rPr>
      <w:fldChar w:fldCharType="separate"/>
    </w:r>
    <w:r w:rsidR="00B849F5">
      <w:rPr>
        <w:rFonts w:ascii="Univers (W1)" w:hAnsi="Univers (W1)"/>
        <w:noProof/>
        <w:sz w:val="16"/>
        <w:szCs w:val="16"/>
        <w:lang w:val="en-US"/>
      </w:rPr>
      <w:t>6</w:t>
    </w:r>
    <w:r w:rsidRPr="00344D02">
      <w:rPr>
        <w:rFonts w:ascii="Univers (W1)" w:hAnsi="Univers (W1)"/>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08E987" w14:textId="77777777" w:rsidR="00833373" w:rsidRDefault="00A673FD">
      <w:r>
        <w:separator/>
      </w:r>
    </w:p>
  </w:footnote>
  <w:footnote w:type="continuationSeparator" w:id="0">
    <w:p w14:paraId="1149DFAD" w14:textId="77777777" w:rsidR="00833373" w:rsidRDefault="00A673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45026"/>
    <w:multiLevelType w:val="hybridMultilevel"/>
    <w:tmpl w:val="3294D76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A9216F"/>
    <w:multiLevelType w:val="hybridMultilevel"/>
    <w:tmpl w:val="ACB40C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D7B7C"/>
    <w:multiLevelType w:val="hybridMultilevel"/>
    <w:tmpl w:val="2B0842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E038FB"/>
    <w:multiLevelType w:val="hybridMultilevel"/>
    <w:tmpl w:val="8582332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534BE0"/>
    <w:multiLevelType w:val="hybridMultilevel"/>
    <w:tmpl w:val="12300A0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CF3B2C"/>
    <w:multiLevelType w:val="hybridMultilevel"/>
    <w:tmpl w:val="B3DA48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8A5650"/>
    <w:multiLevelType w:val="hybridMultilevel"/>
    <w:tmpl w:val="0E8ED8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E5036F"/>
    <w:multiLevelType w:val="hybridMultilevel"/>
    <w:tmpl w:val="AF6AF1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A84B7D"/>
    <w:multiLevelType w:val="hybridMultilevel"/>
    <w:tmpl w:val="8DDA53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01179F"/>
    <w:multiLevelType w:val="hybridMultilevel"/>
    <w:tmpl w:val="80A260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4A20A4"/>
    <w:multiLevelType w:val="hybridMultilevel"/>
    <w:tmpl w:val="CA2201F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2160EC6"/>
    <w:multiLevelType w:val="hybridMultilevel"/>
    <w:tmpl w:val="FEE680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DE089A"/>
    <w:multiLevelType w:val="hybridMultilevel"/>
    <w:tmpl w:val="6608C8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2777EA"/>
    <w:multiLevelType w:val="hybridMultilevel"/>
    <w:tmpl w:val="29CCE33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F5955EF"/>
    <w:multiLevelType w:val="hybridMultilevel"/>
    <w:tmpl w:val="EF10B7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6BE0D16"/>
    <w:multiLevelType w:val="hybridMultilevel"/>
    <w:tmpl w:val="CC18650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F6201D8"/>
    <w:multiLevelType w:val="hybridMultilevel"/>
    <w:tmpl w:val="EDC083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46C41CC"/>
    <w:multiLevelType w:val="hybridMultilevel"/>
    <w:tmpl w:val="D1425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4A021D0"/>
    <w:multiLevelType w:val="hybridMultilevel"/>
    <w:tmpl w:val="B2BEC6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576314F"/>
    <w:multiLevelType w:val="hybridMultilevel"/>
    <w:tmpl w:val="C5F2728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EC2AA6"/>
    <w:multiLevelType w:val="hybridMultilevel"/>
    <w:tmpl w:val="9F7025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534F39"/>
    <w:multiLevelType w:val="hybridMultilevel"/>
    <w:tmpl w:val="70526D2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D7E37E8"/>
    <w:multiLevelType w:val="hybridMultilevel"/>
    <w:tmpl w:val="04101A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E6449AC"/>
    <w:multiLevelType w:val="hybridMultilevel"/>
    <w:tmpl w:val="229C3022"/>
    <w:lvl w:ilvl="0" w:tplc="08090001">
      <w:start w:val="1"/>
      <w:numFmt w:val="bullet"/>
      <w:lvlText w:val=""/>
      <w:lvlJc w:val="left"/>
      <w:pPr>
        <w:tabs>
          <w:tab w:val="num" w:pos="740"/>
        </w:tabs>
        <w:ind w:left="740" w:hanging="360"/>
      </w:pPr>
      <w:rPr>
        <w:rFonts w:ascii="Symbol" w:hAnsi="Symbol" w:hint="default"/>
      </w:rPr>
    </w:lvl>
    <w:lvl w:ilvl="1" w:tplc="08090003" w:tentative="1">
      <w:start w:val="1"/>
      <w:numFmt w:val="bullet"/>
      <w:lvlText w:val="o"/>
      <w:lvlJc w:val="left"/>
      <w:pPr>
        <w:tabs>
          <w:tab w:val="num" w:pos="1460"/>
        </w:tabs>
        <w:ind w:left="1460" w:hanging="360"/>
      </w:pPr>
      <w:rPr>
        <w:rFonts w:ascii="Courier New" w:hAnsi="Courier New" w:cs="Courier New" w:hint="default"/>
      </w:rPr>
    </w:lvl>
    <w:lvl w:ilvl="2" w:tplc="08090005" w:tentative="1">
      <w:start w:val="1"/>
      <w:numFmt w:val="bullet"/>
      <w:lvlText w:val=""/>
      <w:lvlJc w:val="left"/>
      <w:pPr>
        <w:tabs>
          <w:tab w:val="num" w:pos="2180"/>
        </w:tabs>
        <w:ind w:left="2180" w:hanging="360"/>
      </w:pPr>
      <w:rPr>
        <w:rFonts w:ascii="Wingdings" w:hAnsi="Wingdings" w:hint="default"/>
      </w:rPr>
    </w:lvl>
    <w:lvl w:ilvl="3" w:tplc="08090001" w:tentative="1">
      <w:start w:val="1"/>
      <w:numFmt w:val="bullet"/>
      <w:lvlText w:val=""/>
      <w:lvlJc w:val="left"/>
      <w:pPr>
        <w:tabs>
          <w:tab w:val="num" w:pos="2900"/>
        </w:tabs>
        <w:ind w:left="2900" w:hanging="360"/>
      </w:pPr>
      <w:rPr>
        <w:rFonts w:ascii="Symbol" w:hAnsi="Symbol" w:hint="default"/>
      </w:rPr>
    </w:lvl>
    <w:lvl w:ilvl="4" w:tplc="08090003" w:tentative="1">
      <w:start w:val="1"/>
      <w:numFmt w:val="bullet"/>
      <w:lvlText w:val="o"/>
      <w:lvlJc w:val="left"/>
      <w:pPr>
        <w:tabs>
          <w:tab w:val="num" w:pos="3620"/>
        </w:tabs>
        <w:ind w:left="3620" w:hanging="360"/>
      </w:pPr>
      <w:rPr>
        <w:rFonts w:ascii="Courier New" w:hAnsi="Courier New" w:cs="Courier New" w:hint="default"/>
      </w:rPr>
    </w:lvl>
    <w:lvl w:ilvl="5" w:tplc="08090005" w:tentative="1">
      <w:start w:val="1"/>
      <w:numFmt w:val="bullet"/>
      <w:lvlText w:val=""/>
      <w:lvlJc w:val="left"/>
      <w:pPr>
        <w:tabs>
          <w:tab w:val="num" w:pos="4340"/>
        </w:tabs>
        <w:ind w:left="4340" w:hanging="360"/>
      </w:pPr>
      <w:rPr>
        <w:rFonts w:ascii="Wingdings" w:hAnsi="Wingdings" w:hint="default"/>
      </w:rPr>
    </w:lvl>
    <w:lvl w:ilvl="6" w:tplc="08090001" w:tentative="1">
      <w:start w:val="1"/>
      <w:numFmt w:val="bullet"/>
      <w:lvlText w:val=""/>
      <w:lvlJc w:val="left"/>
      <w:pPr>
        <w:tabs>
          <w:tab w:val="num" w:pos="5060"/>
        </w:tabs>
        <w:ind w:left="5060" w:hanging="360"/>
      </w:pPr>
      <w:rPr>
        <w:rFonts w:ascii="Symbol" w:hAnsi="Symbol" w:hint="default"/>
      </w:rPr>
    </w:lvl>
    <w:lvl w:ilvl="7" w:tplc="08090003" w:tentative="1">
      <w:start w:val="1"/>
      <w:numFmt w:val="bullet"/>
      <w:lvlText w:val="o"/>
      <w:lvlJc w:val="left"/>
      <w:pPr>
        <w:tabs>
          <w:tab w:val="num" w:pos="5780"/>
        </w:tabs>
        <w:ind w:left="5780" w:hanging="360"/>
      </w:pPr>
      <w:rPr>
        <w:rFonts w:ascii="Courier New" w:hAnsi="Courier New" w:cs="Courier New" w:hint="default"/>
      </w:rPr>
    </w:lvl>
    <w:lvl w:ilvl="8" w:tplc="08090005" w:tentative="1">
      <w:start w:val="1"/>
      <w:numFmt w:val="bullet"/>
      <w:lvlText w:val=""/>
      <w:lvlJc w:val="left"/>
      <w:pPr>
        <w:tabs>
          <w:tab w:val="num" w:pos="6500"/>
        </w:tabs>
        <w:ind w:left="6500" w:hanging="360"/>
      </w:pPr>
      <w:rPr>
        <w:rFonts w:ascii="Wingdings" w:hAnsi="Wingdings" w:hint="default"/>
      </w:rPr>
    </w:lvl>
  </w:abstractNum>
  <w:abstractNum w:abstractNumId="24" w15:restartNumberingAfterBreak="0">
    <w:nsid w:val="72CF3FB3"/>
    <w:multiLevelType w:val="hybridMultilevel"/>
    <w:tmpl w:val="E01C1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281E8B"/>
    <w:multiLevelType w:val="hybridMultilevel"/>
    <w:tmpl w:val="DCD42A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683FBA"/>
    <w:multiLevelType w:val="hybridMultilevel"/>
    <w:tmpl w:val="D3923D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3CF2395"/>
    <w:multiLevelType w:val="hybridMultilevel"/>
    <w:tmpl w:val="7A66FD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75C63E9"/>
    <w:multiLevelType w:val="hybridMultilevel"/>
    <w:tmpl w:val="122A2A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A293874"/>
    <w:multiLevelType w:val="hybridMultilevel"/>
    <w:tmpl w:val="4A2627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E8E6550"/>
    <w:multiLevelType w:val="hybridMultilevel"/>
    <w:tmpl w:val="69C6544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6"/>
  </w:num>
  <w:num w:numId="3">
    <w:abstractNumId w:val="21"/>
  </w:num>
  <w:num w:numId="4">
    <w:abstractNumId w:val="1"/>
  </w:num>
  <w:num w:numId="5">
    <w:abstractNumId w:val="0"/>
  </w:num>
  <w:num w:numId="6">
    <w:abstractNumId w:val="20"/>
  </w:num>
  <w:num w:numId="7">
    <w:abstractNumId w:val="15"/>
  </w:num>
  <w:num w:numId="8">
    <w:abstractNumId w:val="28"/>
  </w:num>
  <w:num w:numId="9">
    <w:abstractNumId w:val="3"/>
  </w:num>
  <w:num w:numId="10">
    <w:abstractNumId w:val="19"/>
  </w:num>
  <w:num w:numId="11">
    <w:abstractNumId w:val="10"/>
  </w:num>
  <w:num w:numId="12">
    <w:abstractNumId w:val="14"/>
  </w:num>
  <w:num w:numId="13">
    <w:abstractNumId w:val="29"/>
  </w:num>
  <w:num w:numId="14">
    <w:abstractNumId w:val="30"/>
  </w:num>
  <w:num w:numId="15">
    <w:abstractNumId w:val="8"/>
  </w:num>
  <w:num w:numId="16">
    <w:abstractNumId w:val="11"/>
  </w:num>
  <w:num w:numId="17">
    <w:abstractNumId w:val="2"/>
  </w:num>
  <w:num w:numId="18">
    <w:abstractNumId w:val="23"/>
  </w:num>
  <w:num w:numId="19">
    <w:abstractNumId w:val="22"/>
  </w:num>
  <w:num w:numId="20">
    <w:abstractNumId w:val="7"/>
  </w:num>
  <w:num w:numId="21">
    <w:abstractNumId w:val="18"/>
  </w:num>
  <w:num w:numId="22">
    <w:abstractNumId w:val="13"/>
  </w:num>
  <w:num w:numId="23">
    <w:abstractNumId w:val="16"/>
  </w:num>
  <w:num w:numId="24">
    <w:abstractNumId w:val="5"/>
  </w:num>
  <w:num w:numId="25">
    <w:abstractNumId w:val="12"/>
  </w:num>
  <w:num w:numId="26">
    <w:abstractNumId w:val="26"/>
  </w:num>
  <w:num w:numId="27">
    <w:abstractNumId w:val="27"/>
  </w:num>
  <w:num w:numId="28">
    <w:abstractNumId w:val="4"/>
  </w:num>
  <w:num w:numId="29">
    <w:abstractNumId w:val="17"/>
  </w:num>
  <w:num w:numId="30">
    <w:abstractNumId w:val="9"/>
  </w:num>
  <w:num w:numId="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152A"/>
    <w:rsid w:val="00055198"/>
    <w:rsid w:val="00315ADC"/>
    <w:rsid w:val="004504EA"/>
    <w:rsid w:val="004B0FDF"/>
    <w:rsid w:val="00576B53"/>
    <w:rsid w:val="005F4650"/>
    <w:rsid w:val="00706484"/>
    <w:rsid w:val="0075000C"/>
    <w:rsid w:val="00833373"/>
    <w:rsid w:val="00A673FD"/>
    <w:rsid w:val="00B81FF4"/>
    <w:rsid w:val="00B849F5"/>
    <w:rsid w:val="00BD0900"/>
    <w:rsid w:val="00D5152A"/>
    <w:rsid w:val="00F17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D7A3A"/>
  <w15:chartTrackingRefBased/>
  <w15:docId w15:val="{308C0D24-0FBE-4FFD-B3A6-6A31D7729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152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5152A"/>
    <w:pPr>
      <w:jc w:val="center"/>
    </w:pPr>
    <w:rPr>
      <w:rFonts w:ascii="Arial" w:hAnsi="Arial"/>
      <w:b/>
      <w:sz w:val="24"/>
    </w:rPr>
  </w:style>
  <w:style w:type="character" w:customStyle="1" w:styleId="TitleChar">
    <w:name w:val="Title Char"/>
    <w:basedOn w:val="DefaultParagraphFont"/>
    <w:link w:val="Title"/>
    <w:rsid w:val="00D5152A"/>
    <w:rPr>
      <w:rFonts w:ascii="Arial" w:eastAsia="Times New Roman" w:hAnsi="Arial" w:cs="Times New Roman"/>
      <w:b/>
      <w:sz w:val="24"/>
      <w:szCs w:val="20"/>
    </w:rPr>
  </w:style>
  <w:style w:type="paragraph" w:styleId="Footer">
    <w:name w:val="footer"/>
    <w:basedOn w:val="Normal"/>
    <w:link w:val="FooterChar"/>
    <w:rsid w:val="00D5152A"/>
    <w:pPr>
      <w:tabs>
        <w:tab w:val="center" w:pos="4153"/>
        <w:tab w:val="right" w:pos="8306"/>
      </w:tabs>
    </w:pPr>
  </w:style>
  <w:style w:type="character" w:customStyle="1" w:styleId="FooterChar">
    <w:name w:val="Footer Char"/>
    <w:basedOn w:val="DefaultParagraphFont"/>
    <w:link w:val="Footer"/>
    <w:rsid w:val="00D5152A"/>
    <w:rPr>
      <w:rFonts w:ascii="Times New Roman" w:eastAsia="Times New Roman" w:hAnsi="Times New Roman" w:cs="Times New Roman"/>
      <w:sz w:val="20"/>
      <w:szCs w:val="20"/>
    </w:rPr>
  </w:style>
  <w:style w:type="character" w:styleId="Strong">
    <w:name w:val="Strong"/>
    <w:qFormat/>
    <w:rsid w:val="00D5152A"/>
    <w:rPr>
      <w:b/>
      <w:bCs/>
    </w:rPr>
  </w:style>
  <w:style w:type="character" w:styleId="CommentReference">
    <w:name w:val="annotation reference"/>
    <w:basedOn w:val="DefaultParagraphFont"/>
    <w:uiPriority w:val="99"/>
    <w:semiHidden/>
    <w:unhideWhenUsed/>
    <w:rsid w:val="00576B53"/>
    <w:rPr>
      <w:sz w:val="16"/>
      <w:szCs w:val="16"/>
    </w:rPr>
  </w:style>
  <w:style w:type="paragraph" w:styleId="CommentText">
    <w:name w:val="annotation text"/>
    <w:basedOn w:val="Normal"/>
    <w:link w:val="CommentTextChar"/>
    <w:uiPriority w:val="99"/>
    <w:semiHidden/>
    <w:unhideWhenUsed/>
    <w:rsid w:val="00576B53"/>
  </w:style>
  <w:style w:type="character" w:customStyle="1" w:styleId="CommentTextChar">
    <w:name w:val="Comment Text Char"/>
    <w:basedOn w:val="DefaultParagraphFont"/>
    <w:link w:val="CommentText"/>
    <w:uiPriority w:val="99"/>
    <w:semiHidden/>
    <w:rsid w:val="00576B5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76B53"/>
    <w:rPr>
      <w:b/>
      <w:bCs/>
    </w:rPr>
  </w:style>
  <w:style w:type="character" w:customStyle="1" w:styleId="CommentSubjectChar">
    <w:name w:val="Comment Subject Char"/>
    <w:basedOn w:val="CommentTextChar"/>
    <w:link w:val="CommentSubject"/>
    <w:uiPriority w:val="99"/>
    <w:semiHidden/>
    <w:rsid w:val="00576B53"/>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576B5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B5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1204</Words>
  <Characters>7262</Characters>
  <Application>Microsoft Office Word</Application>
  <DocSecurity>4</DocSecurity>
  <Lines>403</Lines>
  <Paragraphs>211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Yetunde Fowewe</dc:creator>
  <cp:keywords/>
  <dc:description/>
  <cp:lastModifiedBy>Jack Welland</cp:lastModifiedBy>
  <cp:revision>2</cp:revision>
  <dcterms:created xsi:type="dcterms:W3CDTF">2022-05-05T13:58:00Z</dcterms:created>
  <dcterms:modified xsi:type="dcterms:W3CDTF">2022-05-05T13:58:00Z</dcterms:modified>
</cp:coreProperties>
</file>